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018" w:rsidRDefault="00AF3952">
      <w:pPr>
        <w:tabs>
          <w:tab w:val="left" w:pos="3740"/>
          <w:tab w:val="center" w:pos="4863"/>
        </w:tabs>
        <w:spacing w:line="360" w:lineRule="auto"/>
        <w:ind w:firstLineChars="0" w:firstLine="0"/>
        <w:jc w:val="center"/>
        <w:rPr>
          <w:rFonts w:ascii="宋体" w:hAnsi="宋体" w:cs="宋体"/>
          <w:b/>
          <w:bCs/>
          <w:spacing w:val="20"/>
          <w:sz w:val="44"/>
          <w:szCs w:val="44"/>
        </w:rPr>
      </w:pPr>
      <w:bookmarkStart w:id="0" w:name="_GoBack"/>
      <w:bookmarkEnd w:id="0"/>
      <w:r>
        <w:rPr>
          <w:rFonts w:ascii="宋体" w:hAnsi="宋体" w:cs="宋体" w:hint="eastAsia"/>
          <w:b/>
          <w:bCs/>
          <w:spacing w:val="20"/>
          <w:sz w:val="36"/>
          <w:szCs w:val="36"/>
        </w:rPr>
        <w:t>招标公告</w:t>
      </w:r>
    </w:p>
    <w:p w:rsidR="009D0018" w:rsidRDefault="00AF3952">
      <w:pPr>
        <w:spacing w:line="360" w:lineRule="auto"/>
        <w:ind w:firstLineChars="300" w:firstLine="752"/>
        <w:jc w:val="right"/>
        <w:rPr>
          <w:rFonts w:ascii="宋体" w:hAnsi="宋体" w:cs="宋体"/>
          <w:b/>
          <w:bCs/>
          <w:spacing w:val="20"/>
          <w:szCs w:val="21"/>
        </w:rPr>
      </w:pPr>
      <w:r>
        <w:rPr>
          <w:rFonts w:ascii="宋体" w:hAnsi="宋体" w:cs="宋体" w:hint="eastAsia"/>
          <w:b/>
          <w:bCs/>
          <w:spacing w:val="20"/>
          <w:szCs w:val="21"/>
        </w:rPr>
        <w:t>GY-ZB06-2023</w:t>
      </w:r>
    </w:p>
    <w:p w:rsidR="009D0018" w:rsidRDefault="00AF3952">
      <w:pPr>
        <w:spacing w:line="360" w:lineRule="auto"/>
        <w:ind w:firstLineChars="228" w:firstLine="638"/>
        <w:rPr>
          <w:rFonts w:ascii="宋体" w:hAnsi="宋体" w:cs="宋体"/>
          <w:spacing w:val="20"/>
          <w:sz w:val="24"/>
          <w:szCs w:val="24"/>
        </w:rPr>
      </w:pPr>
      <w:r>
        <w:rPr>
          <w:rFonts w:ascii="宋体" w:hAnsi="宋体" w:cs="宋体" w:hint="eastAsia"/>
          <w:spacing w:val="20"/>
          <w:sz w:val="24"/>
          <w:szCs w:val="24"/>
        </w:rPr>
        <w:t>为适应公司发展需要，保证产品质量，提高生产效率，现特向社会公开招标，采购一台数控凸轮磨床。</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b/>
          <w:bCs/>
          <w:spacing w:val="20"/>
          <w:sz w:val="28"/>
          <w:szCs w:val="28"/>
        </w:rPr>
        <w:t>一、项目简介</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 xml:space="preserve">我公司是华南地区最大的船用柴油发动机生产企业，产品有320系列、230系列、G32系列、G26 系列、CS21系列等，功率650～8000kW。产品广泛应用于各种船舶，可用作船舶主推进带螺旋桨，主推进发电机组，辅助发电机组，以及驱动各种工程设备。为提高公司各凸轮轴生产效率，故此公司决定采购一台数控凸轮磨床以适应生产需求。  </w:t>
      </w:r>
    </w:p>
    <w:p w:rsidR="009D0018" w:rsidRDefault="00AF3952">
      <w:pPr>
        <w:spacing w:line="360" w:lineRule="auto"/>
        <w:ind w:firstLineChars="0" w:firstLine="0"/>
        <w:rPr>
          <w:rFonts w:ascii="宋体" w:hAnsi="宋体" w:cs="宋体"/>
          <w:sz w:val="24"/>
        </w:rPr>
      </w:pPr>
      <w:r>
        <w:rPr>
          <w:rFonts w:ascii="宋体" w:hAnsi="宋体" w:cs="宋体" w:hint="eastAsia"/>
          <w:b/>
          <w:bCs/>
          <w:spacing w:val="20"/>
          <w:sz w:val="28"/>
          <w:szCs w:val="28"/>
        </w:rPr>
        <w:t>二、项目招标的名称、编号、加工要求等：</w:t>
      </w:r>
    </w:p>
    <w:p w:rsidR="009D0018" w:rsidRDefault="00AF3952">
      <w:pPr>
        <w:spacing w:line="360" w:lineRule="auto"/>
        <w:ind w:firstLineChars="283" w:firstLine="682"/>
        <w:rPr>
          <w:rFonts w:ascii="宋体" w:hAnsi="宋体" w:cs="宋体"/>
          <w:spacing w:val="20"/>
          <w:sz w:val="24"/>
          <w:szCs w:val="24"/>
        </w:rPr>
      </w:pPr>
      <w:r>
        <w:rPr>
          <w:rFonts w:ascii="宋体" w:hAnsi="宋体" w:cs="宋体" w:hint="eastAsia"/>
          <w:b/>
          <w:bCs/>
          <w:sz w:val="24"/>
        </w:rPr>
        <w:t>1.招标项目名称：</w:t>
      </w:r>
      <w:r>
        <w:rPr>
          <w:rFonts w:ascii="宋体" w:hAnsi="宋体" w:cs="宋体" w:hint="eastAsia"/>
          <w:spacing w:val="20"/>
          <w:sz w:val="24"/>
          <w:szCs w:val="24"/>
        </w:rPr>
        <w:t>数控凸轮磨床的购置</w:t>
      </w:r>
    </w:p>
    <w:p w:rsidR="009D0018" w:rsidRDefault="00AF3952">
      <w:pPr>
        <w:spacing w:line="360" w:lineRule="auto"/>
        <w:ind w:firstLineChars="283" w:firstLine="682"/>
        <w:rPr>
          <w:rFonts w:ascii="宋体" w:hAnsi="宋体" w:cs="宋体"/>
          <w:sz w:val="24"/>
        </w:rPr>
      </w:pPr>
      <w:r>
        <w:rPr>
          <w:rFonts w:ascii="宋体" w:hAnsi="宋体" w:cs="宋体" w:hint="eastAsia"/>
          <w:b/>
          <w:bCs/>
          <w:sz w:val="24"/>
        </w:rPr>
        <w:t>2.招标编号：</w:t>
      </w:r>
      <w:r>
        <w:rPr>
          <w:rFonts w:ascii="宋体" w:hAnsi="宋体" w:cs="宋体" w:hint="eastAsia"/>
          <w:sz w:val="24"/>
        </w:rPr>
        <w:t>GY-ZB06-20</w:t>
      </w:r>
      <w:r>
        <w:rPr>
          <w:rFonts w:ascii="宋体" w:hAnsi="宋体" w:cs="宋体"/>
          <w:sz w:val="24"/>
        </w:rPr>
        <w:t>2</w:t>
      </w:r>
      <w:r>
        <w:rPr>
          <w:rFonts w:ascii="宋体" w:hAnsi="宋体" w:cs="宋体" w:hint="eastAsia"/>
          <w:sz w:val="24"/>
        </w:rPr>
        <w:t>3</w:t>
      </w:r>
    </w:p>
    <w:p w:rsidR="009D0018" w:rsidRDefault="00AF3952">
      <w:pPr>
        <w:spacing w:line="360" w:lineRule="auto"/>
        <w:ind w:firstLineChars="283" w:firstLine="682"/>
        <w:rPr>
          <w:rFonts w:ascii="宋体" w:hAnsi="宋体" w:cs="宋体"/>
          <w:sz w:val="24"/>
        </w:rPr>
      </w:pPr>
      <w:r>
        <w:rPr>
          <w:rFonts w:ascii="宋体" w:hAnsi="宋体" w:cs="宋体" w:hint="eastAsia"/>
          <w:b/>
          <w:bCs/>
          <w:sz w:val="24"/>
        </w:rPr>
        <w:t>3.设备加工要求：</w:t>
      </w:r>
      <w:r>
        <w:rPr>
          <w:rFonts w:ascii="宋体" w:hAnsi="宋体" w:cs="宋体" w:hint="eastAsia"/>
          <w:sz w:val="24"/>
        </w:rPr>
        <w:t>须满足下表5款凸轮、凸轮轴图纸中的凸轮型面轮廓磨削要求（见表1）</w:t>
      </w:r>
    </w:p>
    <w:p w:rsidR="009D0018" w:rsidRDefault="00AF3952">
      <w:pPr>
        <w:spacing w:line="360" w:lineRule="auto"/>
        <w:ind w:firstLineChars="283" w:firstLine="679"/>
        <w:jc w:val="center"/>
        <w:rPr>
          <w:rFonts w:ascii="宋体" w:hAnsi="宋体" w:cs="宋体"/>
          <w:sz w:val="24"/>
        </w:rPr>
      </w:pPr>
      <w:r>
        <w:rPr>
          <w:rFonts w:ascii="宋体" w:hAnsi="宋体" w:cs="宋体" w:hint="eastAsia"/>
          <w:sz w:val="24"/>
        </w:rPr>
        <w:t>表1 本项目设备需满足的部分零件的凸轮型面轮廓磨削要求</w:t>
      </w:r>
    </w:p>
    <w:tbl>
      <w:tblPr>
        <w:tblW w:w="9337" w:type="dxa"/>
        <w:tblLayout w:type="fixed"/>
        <w:tblCellMar>
          <w:top w:w="15" w:type="dxa"/>
          <w:left w:w="15" w:type="dxa"/>
          <w:bottom w:w="15" w:type="dxa"/>
          <w:right w:w="15" w:type="dxa"/>
        </w:tblCellMar>
        <w:tblLook w:val="04A0"/>
      </w:tblPr>
      <w:tblGrid>
        <w:gridCol w:w="2018"/>
        <w:gridCol w:w="3001"/>
        <w:gridCol w:w="4318"/>
      </w:tblGrid>
      <w:tr w:rsidR="009D0018">
        <w:trPr>
          <w:trHeight w:val="285"/>
        </w:trPr>
        <w:tc>
          <w:tcPr>
            <w:tcW w:w="2018"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名称</w:t>
            </w:r>
          </w:p>
        </w:tc>
        <w:tc>
          <w:tcPr>
            <w:tcW w:w="3001"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图号</w:t>
            </w:r>
          </w:p>
        </w:tc>
        <w:tc>
          <w:tcPr>
            <w:tcW w:w="4318"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要求</w:t>
            </w:r>
          </w:p>
        </w:tc>
      </w:tr>
      <w:tr w:rsidR="009D0018">
        <w:trPr>
          <w:trHeight w:val="285"/>
        </w:trPr>
        <w:tc>
          <w:tcPr>
            <w:tcW w:w="2018" w:type="dxa"/>
            <w:vMerge w:val="restart"/>
            <w:tcBorders>
              <w:top w:val="single" w:sz="4" w:space="0" w:color="000000"/>
              <w:left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凸轮轴</w:t>
            </w:r>
          </w:p>
        </w:tc>
        <w:tc>
          <w:tcPr>
            <w:tcW w:w="3001"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6G32A.405.03</w:t>
            </w:r>
          </w:p>
        </w:tc>
        <w:tc>
          <w:tcPr>
            <w:tcW w:w="4318" w:type="dxa"/>
            <w:vMerge w:val="restart"/>
            <w:tcBorders>
              <w:top w:val="single" w:sz="4" w:space="0" w:color="000000"/>
              <w:left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该3款零件为“交钥匙项目”零件。</w:t>
            </w:r>
          </w:p>
        </w:tc>
      </w:tr>
      <w:tr w:rsidR="009D0018">
        <w:trPr>
          <w:trHeight w:val="285"/>
        </w:trPr>
        <w:tc>
          <w:tcPr>
            <w:tcW w:w="2018" w:type="dxa"/>
            <w:vMerge/>
            <w:tcBorders>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8230.406B.07</w:t>
            </w:r>
          </w:p>
        </w:tc>
        <w:tc>
          <w:tcPr>
            <w:tcW w:w="4318" w:type="dxa"/>
            <w:vMerge/>
            <w:tcBorders>
              <w:left w:val="single" w:sz="4" w:space="0" w:color="000000"/>
              <w:right w:val="single" w:sz="4" w:space="0" w:color="000000"/>
            </w:tcBorders>
            <w:vAlign w:val="center"/>
          </w:tcPr>
          <w:p w:rsidR="009D0018" w:rsidRDefault="009D0018">
            <w:pPr>
              <w:widowControl/>
              <w:ind w:firstLineChars="0" w:firstLine="0"/>
              <w:jc w:val="center"/>
              <w:textAlignment w:val="center"/>
              <w:rPr>
                <w:rFonts w:ascii="宋体" w:hAnsi="宋体" w:cs="宋体"/>
                <w:kern w:val="0"/>
                <w:sz w:val="24"/>
                <w:szCs w:val="24"/>
              </w:rPr>
            </w:pPr>
          </w:p>
        </w:tc>
      </w:tr>
      <w:tr w:rsidR="009D0018">
        <w:trPr>
          <w:trHeight w:val="285"/>
        </w:trPr>
        <w:tc>
          <w:tcPr>
            <w:tcW w:w="2018"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喷油凸轮</w:t>
            </w:r>
          </w:p>
        </w:tc>
        <w:tc>
          <w:tcPr>
            <w:tcW w:w="3001"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320.15S.02</w:t>
            </w:r>
          </w:p>
        </w:tc>
        <w:tc>
          <w:tcPr>
            <w:tcW w:w="4318" w:type="dxa"/>
            <w:vMerge/>
            <w:tcBorders>
              <w:left w:val="single" w:sz="4" w:space="0" w:color="000000"/>
              <w:bottom w:val="single" w:sz="4" w:space="0" w:color="000000"/>
              <w:right w:val="single" w:sz="4" w:space="0" w:color="000000"/>
            </w:tcBorders>
            <w:vAlign w:val="center"/>
          </w:tcPr>
          <w:p w:rsidR="009D0018" w:rsidRDefault="009D0018">
            <w:pPr>
              <w:widowControl/>
              <w:ind w:firstLineChars="0" w:firstLine="0"/>
              <w:jc w:val="center"/>
              <w:textAlignment w:val="center"/>
              <w:rPr>
                <w:rFonts w:ascii="宋体" w:hAnsi="宋体" w:cs="宋体"/>
                <w:kern w:val="0"/>
                <w:sz w:val="24"/>
                <w:szCs w:val="24"/>
              </w:rPr>
            </w:pPr>
          </w:p>
        </w:tc>
      </w:tr>
      <w:tr w:rsidR="009D0018">
        <w:trPr>
          <w:trHeight w:val="285"/>
        </w:trPr>
        <w:tc>
          <w:tcPr>
            <w:tcW w:w="2018" w:type="dxa"/>
            <w:vMerge w:val="restart"/>
            <w:tcBorders>
              <w:top w:val="single" w:sz="4" w:space="0" w:color="000000"/>
              <w:left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凸轮轴</w:t>
            </w:r>
          </w:p>
        </w:tc>
        <w:tc>
          <w:tcPr>
            <w:tcW w:w="3001"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16VG32.405.03</w:t>
            </w:r>
          </w:p>
        </w:tc>
        <w:tc>
          <w:tcPr>
            <w:tcW w:w="4318" w:type="dxa"/>
            <w:vMerge w:val="restart"/>
            <w:tcBorders>
              <w:top w:val="single" w:sz="4" w:space="0" w:color="000000"/>
              <w:left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本投标项目设备需要满足该两件零件的磨削加工。</w:t>
            </w:r>
          </w:p>
        </w:tc>
      </w:tr>
      <w:tr w:rsidR="009D0018">
        <w:trPr>
          <w:trHeight w:val="285"/>
        </w:trPr>
        <w:tc>
          <w:tcPr>
            <w:tcW w:w="2018" w:type="dxa"/>
            <w:vMerge/>
            <w:tcBorders>
              <w:left w:val="single" w:sz="4" w:space="0" w:color="000000"/>
              <w:bottom w:val="single" w:sz="4" w:space="0" w:color="000000"/>
              <w:right w:val="single" w:sz="4" w:space="0" w:color="000000"/>
            </w:tcBorders>
            <w:vAlign w:val="center"/>
          </w:tcPr>
          <w:p w:rsidR="009D0018" w:rsidRDefault="009D0018">
            <w:pPr>
              <w:widowControl/>
              <w:ind w:firstLineChars="0" w:firstLine="0"/>
              <w:jc w:val="center"/>
              <w:textAlignment w:val="center"/>
              <w:rPr>
                <w:rFonts w:ascii="宋体" w:hAnsi="宋体" w:cs="宋体"/>
                <w:kern w:val="0"/>
                <w:sz w:val="24"/>
                <w:szCs w:val="24"/>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6G26.405.05</w:t>
            </w:r>
          </w:p>
        </w:tc>
        <w:tc>
          <w:tcPr>
            <w:tcW w:w="4318" w:type="dxa"/>
            <w:vMerge/>
            <w:tcBorders>
              <w:left w:val="single" w:sz="4" w:space="0" w:color="000000"/>
              <w:bottom w:val="single" w:sz="4" w:space="0" w:color="000000"/>
              <w:right w:val="single" w:sz="4" w:space="0" w:color="000000"/>
            </w:tcBorders>
            <w:vAlign w:val="center"/>
          </w:tcPr>
          <w:p w:rsidR="009D0018" w:rsidRDefault="009D0018">
            <w:pPr>
              <w:widowControl/>
              <w:ind w:firstLineChars="0" w:firstLine="0"/>
              <w:jc w:val="center"/>
              <w:textAlignment w:val="center"/>
              <w:rPr>
                <w:rFonts w:ascii="宋体" w:hAnsi="宋体" w:cs="宋体"/>
                <w:kern w:val="0"/>
                <w:sz w:val="24"/>
                <w:szCs w:val="24"/>
              </w:rPr>
            </w:pPr>
          </w:p>
        </w:tc>
      </w:tr>
      <w:tr w:rsidR="009D0018">
        <w:trPr>
          <w:trHeight w:val="285"/>
        </w:trPr>
        <w:tc>
          <w:tcPr>
            <w:tcW w:w="9337" w:type="dxa"/>
            <w:gridSpan w:val="3"/>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left"/>
              <w:textAlignment w:val="center"/>
              <w:rPr>
                <w:rFonts w:ascii="宋体" w:hAnsi="宋体" w:cs="宋体"/>
                <w:kern w:val="0"/>
                <w:sz w:val="24"/>
                <w:szCs w:val="24"/>
              </w:rPr>
            </w:pPr>
            <w:r>
              <w:rPr>
                <w:rFonts w:ascii="宋体" w:hAnsi="宋体" w:cs="宋体" w:hint="eastAsia"/>
                <w:kern w:val="0"/>
                <w:sz w:val="24"/>
                <w:szCs w:val="24"/>
              </w:rPr>
              <w:t>备注：有意参与本项目投标的且需要上述加工零件图纸作工艺分析的投标人，可以向招标</w:t>
            </w:r>
          </w:p>
          <w:p w:rsidR="009D0018" w:rsidRDefault="00AF3952">
            <w:pPr>
              <w:widowControl/>
              <w:ind w:firstLineChars="0" w:firstLine="0"/>
              <w:jc w:val="left"/>
              <w:textAlignment w:val="center"/>
              <w:rPr>
                <w:rFonts w:ascii="宋体" w:hAnsi="宋体" w:cs="宋体"/>
                <w:kern w:val="0"/>
                <w:sz w:val="24"/>
                <w:szCs w:val="24"/>
              </w:rPr>
            </w:pPr>
            <w:r>
              <w:rPr>
                <w:rFonts w:ascii="宋体" w:hAnsi="宋体" w:cs="宋体" w:hint="eastAsia"/>
                <w:kern w:val="0"/>
                <w:sz w:val="24"/>
                <w:szCs w:val="24"/>
              </w:rPr>
              <w:t xml:space="preserve">      联系人索要。</w:t>
            </w:r>
          </w:p>
        </w:tc>
      </w:tr>
    </w:tbl>
    <w:p w:rsidR="009D0018" w:rsidRDefault="009D0018">
      <w:pPr>
        <w:pStyle w:val="1"/>
        <w:ind w:firstLine="0"/>
        <w:rPr>
          <w:rFonts w:ascii="宋体" w:hAnsi="宋体" w:cs="宋体"/>
          <w:sz w:val="24"/>
        </w:rPr>
      </w:pPr>
    </w:p>
    <w:p w:rsidR="009D0018" w:rsidRDefault="00AF3952">
      <w:pPr>
        <w:numPr>
          <w:ilvl w:val="0"/>
          <w:numId w:val="2"/>
        </w:numPr>
        <w:spacing w:line="360" w:lineRule="auto"/>
        <w:ind w:firstLineChars="0" w:firstLine="0"/>
        <w:rPr>
          <w:rFonts w:ascii="宋体" w:hAnsi="宋体" w:cs="宋体"/>
          <w:sz w:val="24"/>
        </w:rPr>
      </w:pPr>
      <w:r>
        <w:rPr>
          <w:rFonts w:ascii="宋体" w:hAnsi="宋体" w:cs="宋体" w:hint="eastAsia"/>
          <w:b/>
          <w:bCs/>
          <w:sz w:val="24"/>
        </w:rPr>
        <w:t>招标项目内容：</w:t>
      </w:r>
      <w:r>
        <w:rPr>
          <w:rFonts w:ascii="宋体" w:hAnsi="宋体" w:cs="宋体" w:hint="eastAsia"/>
          <w:spacing w:val="20"/>
          <w:sz w:val="24"/>
          <w:szCs w:val="24"/>
        </w:rPr>
        <w:t>采购一台数控凸轮磨床</w:t>
      </w:r>
    </w:p>
    <w:p w:rsidR="009D0018" w:rsidRDefault="00AF3952">
      <w:pPr>
        <w:numPr>
          <w:ilvl w:val="0"/>
          <w:numId w:val="2"/>
        </w:numPr>
        <w:spacing w:line="360" w:lineRule="auto"/>
        <w:ind w:firstLineChars="0" w:firstLine="0"/>
        <w:rPr>
          <w:rFonts w:ascii="宋体" w:hAnsi="宋体" w:cs="宋体"/>
          <w:sz w:val="24"/>
        </w:rPr>
      </w:pPr>
      <w:r>
        <w:rPr>
          <w:rFonts w:ascii="宋体" w:hAnsi="宋体" w:cs="宋体" w:hint="eastAsia"/>
          <w:b/>
          <w:bCs/>
          <w:sz w:val="24"/>
        </w:rPr>
        <w:lastRenderedPageBreak/>
        <w:t>技术参数及配置要求</w:t>
      </w:r>
      <w:r>
        <w:rPr>
          <w:rFonts w:ascii="宋体" w:hAnsi="宋体" w:cs="宋体" w:hint="eastAsia"/>
          <w:sz w:val="24"/>
        </w:rPr>
        <w:t>：见表2</w:t>
      </w:r>
    </w:p>
    <w:p w:rsidR="009D0018" w:rsidRDefault="009D0018">
      <w:pPr>
        <w:spacing w:line="360" w:lineRule="auto"/>
        <w:ind w:firstLineChars="0" w:firstLine="0"/>
        <w:rPr>
          <w:rFonts w:ascii="宋体" w:hAnsi="宋体" w:cs="宋体"/>
          <w:sz w:val="24"/>
        </w:rPr>
      </w:pPr>
    </w:p>
    <w:p w:rsidR="009D0018" w:rsidRDefault="00AF3952">
      <w:pPr>
        <w:pStyle w:val="1"/>
        <w:jc w:val="center"/>
      </w:pPr>
      <w:r>
        <w:rPr>
          <w:rFonts w:ascii="宋体" w:hAnsi="宋体" w:cs="宋体" w:hint="eastAsia"/>
          <w:sz w:val="24"/>
        </w:rPr>
        <w:t>表2技术参数及配置要求</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2138"/>
        <w:gridCol w:w="2647"/>
        <w:gridCol w:w="3837"/>
      </w:tblGrid>
      <w:tr w:rsidR="009D0018">
        <w:trPr>
          <w:jc w:val="center"/>
        </w:trPr>
        <w:tc>
          <w:tcPr>
            <w:tcW w:w="83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序号</w:t>
            </w:r>
          </w:p>
        </w:tc>
        <w:tc>
          <w:tcPr>
            <w:tcW w:w="4785" w:type="dxa"/>
            <w:gridSpan w:val="2"/>
          </w:tcPr>
          <w:p w:rsidR="009D0018" w:rsidRDefault="00AF3952">
            <w:pPr>
              <w:spacing w:line="360" w:lineRule="auto"/>
              <w:ind w:firstLine="480"/>
              <w:jc w:val="center"/>
              <w:rPr>
                <w:rFonts w:ascii="宋体" w:hAnsi="宋体" w:cs="宋体"/>
                <w:sz w:val="24"/>
              </w:rPr>
            </w:pPr>
            <w:r>
              <w:rPr>
                <w:rFonts w:ascii="宋体" w:hAnsi="宋体" w:cs="宋体" w:hint="eastAsia"/>
                <w:sz w:val="24"/>
              </w:rPr>
              <w:t>项目</w:t>
            </w:r>
          </w:p>
        </w:tc>
        <w:tc>
          <w:tcPr>
            <w:tcW w:w="3837" w:type="dxa"/>
          </w:tcPr>
          <w:p w:rsidR="009D0018" w:rsidRDefault="00AF3952">
            <w:pPr>
              <w:spacing w:line="360" w:lineRule="auto"/>
              <w:ind w:firstLine="480"/>
              <w:jc w:val="center"/>
              <w:rPr>
                <w:rFonts w:ascii="宋体" w:hAnsi="宋体" w:cs="宋体"/>
                <w:sz w:val="24"/>
              </w:rPr>
            </w:pPr>
            <w:r>
              <w:rPr>
                <w:rFonts w:ascii="宋体" w:hAnsi="宋体" w:cs="宋体" w:hint="eastAsia"/>
                <w:sz w:val="24"/>
              </w:rPr>
              <w:t>技术指标</w:t>
            </w:r>
          </w:p>
        </w:tc>
      </w:tr>
      <w:tr w:rsidR="009D0018">
        <w:trPr>
          <w:jc w:val="center"/>
        </w:trPr>
        <w:tc>
          <w:tcPr>
            <w:tcW w:w="834" w:type="dxa"/>
            <w:vMerge w:val="restart"/>
            <w:vAlign w:val="center"/>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1</w:t>
            </w:r>
          </w:p>
        </w:tc>
        <w:tc>
          <w:tcPr>
            <w:tcW w:w="4785" w:type="dxa"/>
            <w:gridSpan w:val="2"/>
            <w:vMerge w:val="restart"/>
            <w:vAlign w:val="center"/>
          </w:tcPr>
          <w:p w:rsidR="009D0018" w:rsidRDefault="00AF3952">
            <w:pPr>
              <w:spacing w:line="360" w:lineRule="auto"/>
              <w:ind w:firstLine="480"/>
              <w:jc w:val="center"/>
              <w:rPr>
                <w:rFonts w:ascii="宋体" w:hAnsi="宋体" w:cs="宋体"/>
                <w:sz w:val="24"/>
                <w:szCs w:val="24"/>
              </w:rPr>
            </w:pPr>
            <w:r>
              <w:rPr>
                <w:rFonts w:ascii="宋体" w:hAnsi="宋体" w:cs="宋体" w:hint="eastAsia"/>
                <w:sz w:val="24"/>
                <w:szCs w:val="24"/>
              </w:rPr>
              <w:t>加工零件要求</w:t>
            </w:r>
          </w:p>
        </w:tc>
        <w:tc>
          <w:tcPr>
            <w:tcW w:w="3837" w:type="dxa"/>
            <w:vAlign w:val="center"/>
          </w:tcPr>
          <w:p w:rsidR="009D0018" w:rsidRDefault="00AF3952">
            <w:pPr>
              <w:spacing w:line="360" w:lineRule="auto"/>
              <w:ind w:firstLineChars="0" w:firstLine="0"/>
              <w:jc w:val="left"/>
              <w:rPr>
                <w:rFonts w:ascii="宋体" w:hAnsi="宋体" w:cs="宋体"/>
                <w:sz w:val="24"/>
                <w:szCs w:val="24"/>
              </w:rPr>
            </w:pPr>
            <w:r>
              <w:rPr>
                <w:rFonts w:ascii="宋体" w:hAnsi="宋体" w:cs="宋体" w:hint="eastAsia"/>
                <w:spacing w:val="20"/>
                <w:sz w:val="24"/>
                <w:szCs w:val="24"/>
              </w:rPr>
              <w:t>*</w:t>
            </w:r>
            <w:r>
              <w:rPr>
                <w:rFonts w:ascii="宋体" w:hAnsi="宋体" w:cs="宋体" w:hint="eastAsia"/>
                <w:sz w:val="24"/>
                <w:szCs w:val="24"/>
              </w:rPr>
              <w:t>须满足表1的5款零件的凸轮型面轮廓的磨削加工，保证其形位公差尺寸。</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szCs w:val="24"/>
              </w:rPr>
            </w:pPr>
          </w:p>
        </w:tc>
        <w:tc>
          <w:tcPr>
            <w:tcW w:w="4785" w:type="dxa"/>
            <w:gridSpan w:val="2"/>
            <w:vMerge/>
            <w:vAlign w:val="center"/>
          </w:tcPr>
          <w:p w:rsidR="009D0018" w:rsidRDefault="009D0018">
            <w:pPr>
              <w:spacing w:line="360" w:lineRule="auto"/>
              <w:ind w:firstLine="480"/>
              <w:jc w:val="center"/>
              <w:rPr>
                <w:rFonts w:ascii="宋体" w:hAnsi="宋体" w:cs="宋体"/>
                <w:sz w:val="24"/>
                <w:szCs w:val="24"/>
              </w:rPr>
            </w:pPr>
          </w:p>
        </w:tc>
        <w:tc>
          <w:tcPr>
            <w:tcW w:w="3837" w:type="dxa"/>
            <w:vAlign w:val="center"/>
          </w:tcPr>
          <w:p w:rsidR="009D0018" w:rsidRDefault="00AF3952">
            <w:pPr>
              <w:widowControl/>
              <w:ind w:firstLineChars="0" w:firstLine="0"/>
              <w:textAlignment w:val="center"/>
              <w:rPr>
                <w:rFonts w:ascii="宋体" w:hAnsi="宋体" w:cs="宋体"/>
                <w:spacing w:val="20"/>
                <w:sz w:val="24"/>
                <w:szCs w:val="24"/>
              </w:rPr>
            </w:pPr>
            <w:r>
              <w:rPr>
                <w:rFonts w:ascii="宋体" w:hAnsi="宋体" w:cs="宋体" w:hint="eastAsia"/>
                <w:spacing w:val="20"/>
                <w:sz w:val="24"/>
                <w:szCs w:val="24"/>
              </w:rPr>
              <w:t>*分别提供上表1的3款零件（图号分别为：6G32A.405.03、320.15S.02、8230.406.07)的加工工艺、加工节拍：包括使用的CBN砂轮规格、转速、进给速度及加工时间等，分别提供磨削上述零件CBN砂轮的使用层厚度，砂轮休整间隔、每次的修磨量等信息，针对上述3款加工零件提供对应规格的CBN砂轮。</w:t>
            </w:r>
          </w:p>
        </w:tc>
      </w:tr>
      <w:tr w:rsidR="009D0018">
        <w:trPr>
          <w:jc w:val="center"/>
        </w:trPr>
        <w:tc>
          <w:tcPr>
            <w:tcW w:w="834"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2</w:t>
            </w:r>
          </w:p>
        </w:tc>
        <w:tc>
          <w:tcPr>
            <w:tcW w:w="4785" w:type="dxa"/>
            <w:gridSpan w:val="2"/>
          </w:tcPr>
          <w:p w:rsidR="009D0018" w:rsidRDefault="00AF3952">
            <w:pPr>
              <w:spacing w:line="360" w:lineRule="auto"/>
              <w:ind w:firstLine="480"/>
              <w:jc w:val="center"/>
              <w:rPr>
                <w:rFonts w:ascii="宋体" w:hAnsi="宋体" w:cs="宋体"/>
                <w:sz w:val="24"/>
                <w:szCs w:val="24"/>
              </w:rPr>
            </w:pPr>
            <w:r>
              <w:rPr>
                <w:rFonts w:ascii="宋体" w:hAnsi="宋体" w:cs="宋体" w:hint="eastAsia"/>
                <w:sz w:val="24"/>
                <w:szCs w:val="24"/>
              </w:rPr>
              <w:t>机床结构</w:t>
            </w:r>
          </w:p>
        </w:tc>
        <w:tc>
          <w:tcPr>
            <w:tcW w:w="3837"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卧式</w:t>
            </w:r>
          </w:p>
        </w:tc>
      </w:tr>
      <w:tr w:rsidR="009D0018">
        <w:trPr>
          <w:jc w:val="center"/>
        </w:trPr>
        <w:tc>
          <w:tcPr>
            <w:tcW w:w="834" w:type="dxa"/>
            <w:vAlign w:val="center"/>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3</w:t>
            </w:r>
          </w:p>
        </w:tc>
        <w:tc>
          <w:tcPr>
            <w:tcW w:w="4785" w:type="dxa"/>
            <w:gridSpan w:val="2"/>
            <w:vAlign w:val="center"/>
          </w:tcPr>
          <w:p w:rsidR="009D0018" w:rsidRDefault="00AF3952">
            <w:pPr>
              <w:spacing w:line="360" w:lineRule="auto"/>
              <w:ind w:firstLine="480"/>
              <w:jc w:val="center"/>
              <w:rPr>
                <w:rFonts w:ascii="宋体" w:hAnsi="宋体" w:cs="宋体"/>
                <w:sz w:val="24"/>
                <w:szCs w:val="24"/>
              </w:rPr>
            </w:pPr>
            <w:r>
              <w:rPr>
                <w:rFonts w:ascii="宋体" w:hAnsi="宋体" w:cs="宋体" w:hint="eastAsia"/>
                <w:sz w:val="24"/>
                <w:szCs w:val="24"/>
              </w:rPr>
              <w:t>磨削长度</w:t>
            </w:r>
          </w:p>
        </w:tc>
        <w:tc>
          <w:tcPr>
            <w:tcW w:w="3837" w:type="dxa"/>
            <w:vAlign w:val="center"/>
          </w:tcPr>
          <w:p w:rsidR="009D0018" w:rsidRDefault="00AF3952">
            <w:pPr>
              <w:spacing w:line="360" w:lineRule="auto"/>
              <w:ind w:firstLineChars="0" w:firstLine="0"/>
              <w:jc w:val="center"/>
              <w:rPr>
                <w:rFonts w:ascii="Arial" w:hAnsi="Arial" w:cs="Arial"/>
                <w:sz w:val="24"/>
                <w:szCs w:val="24"/>
              </w:rPr>
            </w:pPr>
            <w:r>
              <w:rPr>
                <w:rFonts w:ascii="宋体" w:hAnsi="宋体" w:cs="宋体" w:hint="eastAsia"/>
                <w:spacing w:val="20"/>
                <w:sz w:val="24"/>
                <w:szCs w:val="24"/>
              </w:rPr>
              <w:t>*最大</w:t>
            </w:r>
            <w:r>
              <w:rPr>
                <w:rFonts w:ascii="Arial" w:hAnsi="Arial" w:cs="Arial"/>
                <w:spacing w:val="20"/>
                <w:sz w:val="24"/>
                <w:szCs w:val="24"/>
              </w:rPr>
              <w:t>≥</w:t>
            </w:r>
            <w:r>
              <w:rPr>
                <w:rFonts w:ascii="Arial" w:hAnsi="Arial" w:cs="Arial" w:hint="eastAsia"/>
                <w:sz w:val="24"/>
                <w:szCs w:val="24"/>
              </w:rPr>
              <w:t>650mm</w:t>
            </w:r>
          </w:p>
        </w:tc>
      </w:tr>
      <w:tr w:rsidR="009D0018">
        <w:trPr>
          <w:jc w:val="center"/>
        </w:trPr>
        <w:tc>
          <w:tcPr>
            <w:tcW w:w="834"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4</w:t>
            </w:r>
          </w:p>
        </w:tc>
        <w:tc>
          <w:tcPr>
            <w:tcW w:w="4785" w:type="dxa"/>
            <w:gridSpan w:val="2"/>
          </w:tcPr>
          <w:p w:rsidR="009D0018" w:rsidRDefault="00AF3952">
            <w:pPr>
              <w:spacing w:line="360" w:lineRule="auto"/>
              <w:ind w:firstLine="480"/>
              <w:jc w:val="center"/>
              <w:rPr>
                <w:rFonts w:ascii="宋体" w:hAnsi="宋体" w:cs="宋体"/>
                <w:sz w:val="24"/>
                <w:szCs w:val="24"/>
              </w:rPr>
            </w:pPr>
            <w:r>
              <w:rPr>
                <w:rFonts w:ascii="宋体" w:hAnsi="宋体" w:cs="宋体" w:hint="eastAsia"/>
                <w:sz w:val="24"/>
                <w:szCs w:val="24"/>
              </w:rPr>
              <w:t>最大磨削直径</w:t>
            </w:r>
          </w:p>
        </w:tc>
        <w:tc>
          <w:tcPr>
            <w:tcW w:w="3837" w:type="dxa"/>
          </w:tcPr>
          <w:p w:rsidR="009D0018" w:rsidRDefault="00AF3952">
            <w:pPr>
              <w:spacing w:line="360" w:lineRule="auto"/>
              <w:ind w:firstLineChars="0" w:firstLine="0"/>
              <w:jc w:val="center"/>
              <w:rPr>
                <w:rFonts w:ascii="Arial" w:hAnsi="Arial" w:cs="Arial"/>
                <w:sz w:val="24"/>
                <w:szCs w:val="24"/>
              </w:rPr>
            </w:pPr>
            <w:r>
              <w:rPr>
                <w:rFonts w:ascii="宋体" w:hAnsi="宋体" w:cs="宋体" w:hint="eastAsia"/>
                <w:spacing w:val="20"/>
                <w:sz w:val="24"/>
                <w:szCs w:val="24"/>
              </w:rPr>
              <w:t>*</w:t>
            </w:r>
            <w:r>
              <w:rPr>
                <w:rFonts w:ascii="Arial" w:hAnsi="Arial" w:cs="Arial"/>
                <w:sz w:val="24"/>
                <w:szCs w:val="24"/>
              </w:rPr>
              <w:t>≥</w:t>
            </w:r>
            <w:r>
              <w:rPr>
                <w:rFonts w:ascii="宋体" w:hAnsi="宋体" w:cs="宋体" w:hint="eastAsia"/>
                <w:sz w:val="24"/>
                <w:szCs w:val="24"/>
              </w:rPr>
              <w:t>Φ</w:t>
            </w:r>
            <w:r>
              <w:rPr>
                <w:rFonts w:ascii="Arial" w:hAnsi="Arial" w:cs="Arial" w:hint="eastAsia"/>
                <w:sz w:val="24"/>
                <w:szCs w:val="24"/>
              </w:rPr>
              <w:t>250mm</w:t>
            </w:r>
          </w:p>
        </w:tc>
      </w:tr>
      <w:tr w:rsidR="009D0018">
        <w:trPr>
          <w:jc w:val="center"/>
        </w:trPr>
        <w:tc>
          <w:tcPr>
            <w:tcW w:w="834"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5</w:t>
            </w:r>
          </w:p>
        </w:tc>
        <w:tc>
          <w:tcPr>
            <w:tcW w:w="4785" w:type="dxa"/>
            <w:gridSpan w:val="2"/>
          </w:tcPr>
          <w:p w:rsidR="009D0018" w:rsidRDefault="00AF3952">
            <w:pPr>
              <w:pStyle w:val="a3"/>
              <w:spacing w:line="360" w:lineRule="auto"/>
              <w:ind w:leftChars="200" w:left="420" w:firstLineChars="0" w:firstLine="0"/>
              <w:jc w:val="center"/>
              <w:rPr>
                <w:rFonts w:ascii="宋体" w:hAnsi="宋体" w:cs="宋体"/>
                <w:sz w:val="24"/>
                <w:szCs w:val="24"/>
              </w:rPr>
            </w:pPr>
            <w:r>
              <w:rPr>
                <w:rFonts w:ascii="宋体" w:hAnsi="宋体" w:cs="宋体" w:hint="eastAsia"/>
                <w:sz w:val="24"/>
                <w:szCs w:val="24"/>
              </w:rPr>
              <w:t>最小磨削直径</w:t>
            </w:r>
          </w:p>
        </w:tc>
        <w:tc>
          <w:tcPr>
            <w:tcW w:w="3837" w:type="dxa"/>
          </w:tcPr>
          <w:p w:rsidR="009D0018" w:rsidRDefault="00AF3952">
            <w:pPr>
              <w:spacing w:line="360" w:lineRule="auto"/>
              <w:ind w:firstLineChars="0" w:firstLine="0"/>
              <w:jc w:val="center"/>
              <w:rPr>
                <w:rFonts w:ascii="宋体" w:hAnsi="宋体" w:cs="宋体"/>
                <w:sz w:val="24"/>
                <w:szCs w:val="24"/>
              </w:rPr>
            </w:pPr>
            <w:r>
              <w:rPr>
                <w:rFonts w:ascii="Arial" w:hAnsi="Arial" w:cs="Arial"/>
                <w:sz w:val="24"/>
                <w:szCs w:val="24"/>
              </w:rPr>
              <w:t>≤</w:t>
            </w:r>
            <w:r>
              <w:rPr>
                <w:rFonts w:ascii="宋体" w:hAnsi="宋体" w:cs="宋体" w:hint="eastAsia"/>
                <w:sz w:val="24"/>
                <w:szCs w:val="24"/>
              </w:rPr>
              <w:t>Φ50mm</w:t>
            </w:r>
          </w:p>
        </w:tc>
      </w:tr>
      <w:tr w:rsidR="009D0018">
        <w:trPr>
          <w:jc w:val="center"/>
        </w:trPr>
        <w:tc>
          <w:tcPr>
            <w:tcW w:w="834"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6</w:t>
            </w:r>
          </w:p>
        </w:tc>
        <w:tc>
          <w:tcPr>
            <w:tcW w:w="4785" w:type="dxa"/>
            <w:gridSpan w:val="2"/>
          </w:tcPr>
          <w:p w:rsidR="009D0018" w:rsidRDefault="00AF3952">
            <w:pPr>
              <w:spacing w:line="360" w:lineRule="auto"/>
              <w:ind w:firstLine="480"/>
              <w:jc w:val="center"/>
              <w:rPr>
                <w:rFonts w:ascii="宋体" w:hAnsi="宋体" w:cs="宋体"/>
                <w:sz w:val="24"/>
                <w:szCs w:val="24"/>
              </w:rPr>
            </w:pPr>
            <w:r>
              <w:rPr>
                <w:rFonts w:ascii="宋体" w:hAnsi="宋体" w:cs="宋体" w:hint="eastAsia"/>
                <w:sz w:val="24"/>
                <w:szCs w:val="24"/>
              </w:rPr>
              <w:t>磨削工件最大重量（不含夹具）</w:t>
            </w:r>
          </w:p>
        </w:tc>
        <w:tc>
          <w:tcPr>
            <w:tcW w:w="3837"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pacing w:val="20"/>
                <w:sz w:val="24"/>
                <w:szCs w:val="24"/>
              </w:rPr>
              <w:t>*</w:t>
            </w:r>
            <w:r>
              <w:rPr>
                <w:rFonts w:ascii="Arial" w:hAnsi="Arial" w:cs="Arial"/>
                <w:sz w:val="24"/>
                <w:szCs w:val="24"/>
              </w:rPr>
              <w:t>≥</w:t>
            </w:r>
            <w:r>
              <w:rPr>
                <w:rFonts w:ascii="Arial" w:hAnsi="Arial" w:cs="Arial" w:hint="eastAsia"/>
                <w:sz w:val="24"/>
                <w:szCs w:val="24"/>
              </w:rPr>
              <w:t>75kg</w:t>
            </w:r>
          </w:p>
        </w:tc>
      </w:tr>
      <w:tr w:rsidR="009D0018">
        <w:trPr>
          <w:jc w:val="center"/>
        </w:trPr>
        <w:tc>
          <w:tcPr>
            <w:tcW w:w="834"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7</w:t>
            </w:r>
          </w:p>
        </w:tc>
        <w:tc>
          <w:tcPr>
            <w:tcW w:w="4785" w:type="dxa"/>
            <w:gridSpan w:val="2"/>
          </w:tcPr>
          <w:p w:rsidR="009D0018" w:rsidRDefault="00AF3952">
            <w:pPr>
              <w:spacing w:line="360" w:lineRule="auto"/>
              <w:ind w:firstLine="480"/>
              <w:jc w:val="center"/>
              <w:rPr>
                <w:rFonts w:ascii="宋体" w:hAnsi="宋体" w:cs="宋体"/>
                <w:sz w:val="24"/>
                <w:szCs w:val="24"/>
              </w:rPr>
            </w:pPr>
            <w:r>
              <w:rPr>
                <w:rFonts w:ascii="宋体" w:hAnsi="宋体" w:cs="宋体" w:hint="eastAsia"/>
                <w:sz w:val="24"/>
                <w:szCs w:val="24"/>
              </w:rPr>
              <w:t>最大升程量</w:t>
            </w:r>
          </w:p>
        </w:tc>
        <w:tc>
          <w:tcPr>
            <w:tcW w:w="3837"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pacing w:val="20"/>
                <w:sz w:val="24"/>
                <w:szCs w:val="24"/>
              </w:rPr>
              <w:t>*</w:t>
            </w:r>
            <w:r>
              <w:rPr>
                <w:rFonts w:ascii="Arial" w:hAnsi="Arial" w:cs="Arial"/>
                <w:sz w:val="24"/>
                <w:szCs w:val="24"/>
              </w:rPr>
              <w:t>≥</w:t>
            </w:r>
            <w:r>
              <w:rPr>
                <w:rFonts w:ascii="Arial" w:hAnsi="Arial" w:cs="Arial" w:hint="eastAsia"/>
                <w:sz w:val="24"/>
                <w:szCs w:val="24"/>
              </w:rPr>
              <w:t>35mm</w:t>
            </w:r>
          </w:p>
        </w:tc>
      </w:tr>
      <w:tr w:rsidR="009D0018">
        <w:trPr>
          <w:jc w:val="center"/>
        </w:trPr>
        <w:tc>
          <w:tcPr>
            <w:tcW w:w="834"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8</w:t>
            </w:r>
          </w:p>
        </w:tc>
        <w:tc>
          <w:tcPr>
            <w:tcW w:w="4785" w:type="dxa"/>
            <w:gridSpan w:val="2"/>
          </w:tcPr>
          <w:p w:rsidR="009D0018" w:rsidRDefault="00AF3952">
            <w:pPr>
              <w:spacing w:line="360" w:lineRule="auto"/>
              <w:ind w:firstLine="560"/>
              <w:jc w:val="center"/>
              <w:rPr>
                <w:rFonts w:ascii="宋体" w:hAnsi="宋体" w:cs="宋体"/>
                <w:spacing w:val="20"/>
                <w:sz w:val="24"/>
                <w:szCs w:val="24"/>
              </w:rPr>
            </w:pPr>
            <w:r>
              <w:rPr>
                <w:rFonts w:ascii="宋体" w:hAnsi="宋体" w:cs="宋体" w:hint="eastAsia"/>
                <w:spacing w:val="20"/>
                <w:sz w:val="24"/>
                <w:szCs w:val="24"/>
              </w:rPr>
              <w:t>操作系统</w:t>
            </w:r>
          </w:p>
        </w:tc>
        <w:tc>
          <w:tcPr>
            <w:tcW w:w="3837" w:type="dxa"/>
          </w:tcPr>
          <w:p w:rsidR="009D0018" w:rsidRDefault="00AF3952">
            <w:pPr>
              <w:spacing w:line="360" w:lineRule="auto"/>
              <w:ind w:firstLineChars="0" w:firstLine="0"/>
              <w:jc w:val="center"/>
              <w:rPr>
                <w:bCs/>
                <w:sz w:val="24"/>
                <w:szCs w:val="24"/>
              </w:rPr>
            </w:pPr>
            <w:r>
              <w:rPr>
                <w:rFonts w:hint="eastAsia"/>
                <w:bCs/>
                <w:sz w:val="24"/>
                <w:szCs w:val="24"/>
              </w:rPr>
              <w:t>西门子或发那科或广数</w:t>
            </w:r>
          </w:p>
        </w:tc>
      </w:tr>
      <w:tr w:rsidR="009D0018">
        <w:trPr>
          <w:jc w:val="center"/>
        </w:trPr>
        <w:tc>
          <w:tcPr>
            <w:tcW w:w="834" w:type="dxa"/>
            <w:vMerge w:val="restart"/>
            <w:vAlign w:val="center"/>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9</w:t>
            </w:r>
          </w:p>
        </w:tc>
        <w:tc>
          <w:tcPr>
            <w:tcW w:w="4785" w:type="dxa"/>
            <w:gridSpan w:val="2"/>
            <w:vMerge w:val="restart"/>
            <w:vAlign w:val="center"/>
          </w:tcPr>
          <w:p w:rsidR="009D0018" w:rsidRDefault="00AF3952">
            <w:pPr>
              <w:spacing w:line="360" w:lineRule="auto"/>
              <w:ind w:firstLine="560"/>
              <w:jc w:val="center"/>
              <w:rPr>
                <w:rFonts w:ascii="宋体" w:hAnsi="宋体" w:cs="宋体"/>
                <w:spacing w:val="20"/>
                <w:sz w:val="24"/>
                <w:szCs w:val="24"/>
              </w:rPr>
            </w:pPr>
            <w:r>
              <w:rPr>
                <w:rFonts w:ascii="宋体" w:hAnsi="宋体" w:cs="宋体" w:hint="eastAsia"/>
                <w:spacing w:val="20"/>
                <w:sz w:val="24"/>
                <w:szCs w:val="24"/>
              </w:rPr>
              <w:t>三色报警灯</w:t>
            </w:r>
          </w:p>
        </w:tc>
        <w:tc>
          <w:tcPr>
            <w:tcW w:w="3837" w:type="dxa"/>
          </w:tcPr>
          <w:p w:rsidR="009D0018" w:rsidRDefault="00AF3952">
            <w:pPr>
              <w:spacing w:line="360" w:lineRule="auto"/>
              <w:ind w:firstLineChars="0" w:firstLine="0"/>
              <w:jc w:val="center"/>
              <w:rPr>
                <w:bCs/>
                <w:sz w:val="24"/>
                <w:szCs w:val="24"/>
              </w:rPr>
            </w:pPr>
            <w:r>
              <w:rPr>
                <w:rFonts w:hint="eastAsia"/>
                <w:bCs/>
                <w:sz w:val="24"/>
                <w:szCs w:val="24"/>
              </w:rPr>
              <w:t>正常工作—绿色</w:t>
            </w:r>
          </w:p>
        </w:tc>
      </w:tr>
      <w:tr w:rsidR="009D0018">
        <w:trPr>
          <w:jc w:val="center"/>
        </w:trPr>
        <w:tc>
          <w:tcPr>
            <w:tcW w:w="834" w:type="dxa"/>
            <w:vMerge/>
          </w:tcPr>
          <w:p w:rsidR="009D0018" w:rsidRDefault="009D0018">
            <w:pPr>
              <w:spacing w:line="360" w:lineRule="auto"/>
              <w:ind w:firstLineChars="0" w:firstLine="0"/>
              <w:jc w:val="center"/>
              <w:rPr>
                <w:rFonts w:ascii="宋体" w:hAnsi="宋体" w:cs="宋体"/>
                <w:sz w:val="24"/>
                <w:szCs w:val="24"/>
              </w:rPr>
            </w:pPr>
          </w:p>
        </w:tc>
        <w:tc>
          <w:tcPr>
            <w:tcW w:w="4785" w:type="dxa"/>
            <w:gridSpan w:val="2"/>
            <w:vMerge/>
          </w:tcPr>
          <w:p w:rsidR="009D0018" w:rsidRDefault="009D0018">
            <w:pPr>
              <w:spacing w:line="360" w:lineRule="auto"/>
              <w:ind w:firstLine="560"/>
              <w:jc w:val="center"/>
              <w:rPr>
                <w:rFonts w:ascii="宋体" w:hAnsi="宋体" w:cs="宋体"/>
                <w:spacing w:val="20"/>
                <w:sz w:val="24"/>
                <w:szCs w:val="24"/>
              </w:rPr>
            </w:pPr>
          </w:p>
        </w:tc>
        <w:tc>
          <w:tcPr>
            <w:tcW w:w="3837" w:type="dxa"/>
          </w:tcPr>
          <w:p w:rsidR="009D0018" w:rsidRDefault="00AF3952">
            <w:pPr>
              <w:spacing w:line="360" w:lineRule="auto"/>
              <w:ind w:firstLineChars="0" w:firstLine="0"/>
              <w:jc w:val="center"/>
              <w:rPr>
                <w:bCs/>
                <w:sz w:val="24"/>
                <w:szCs w:val="24"/>
              </w:rPr>
            </w:pPr>
            <w:r>
              <w:rPr>
                <w:rFonts w:hint="eastAsia"/>
                <w:bCs/>
                <w:sz w:val="24"/>
                <w:szCs w:val="24"/>
              </w:rPr>
              <w:t>故障报警—红色</w:t>
            </w:r>
          </w:p>
        </w:tc>
      </w:tr>
      <w:tr w:rsidR="009D0018">
        <w:trPr>
          <w:jc w:val="center"/>
        </w:trPr>
        <w:tc>
          <w:tcPr>
            <w:tcW w:w="834" w:type="dxa"/>
            <w:vMerge/>
          </w:tcPr>
          <w:p w:rsidR="009D0018" w:rsidRDefault="009D0018">
            <w:pPr>
              <w:spacing w:line="360" w:lineRule="auto"/>
              <w:ind w:firstLineChars="0" w:firstLine="0"/>
              <w:jc w:val="center"/>
              <w:rPr>
                <w:rFonts w:ascii="宋体" w:hAnsi="宋体" w:cs="宋体"/>
                <w:sz w:val="24"/>
                <w:szCs w:val="24"/>
              </w:rPr>
            </w:pPr>
          </w:p>
        </w:tc>
        <w:tc>
          <w:tcPr>
            <w:tcW w:w="4785" w:type="dxa"/>
            <w:gridSpan w:val="2"/>
            <w:vMerge/>
          </w:tcPr>
          <w:p w:rsidR="009D0018" w:rsidRDefault="009D0018">
            <w:pPr>
              <w:spacing w:line="360" w:lineRule="auto"/>
              <w:ind w:firstLine="560"/>
              <w:jc w:val="center"/>
              <w:rPr>
                <w:rFonts w:ascii="宋体" w:hAnsi="宋体" w:cs="宋体"/>
                <w:spacing w:val="20"/>
                <w:sz w:val="24"/>
                <w:szCs w:val="24"/>
              </w:rPr>
            </w:pPr>
          </w:p>
        </w:tc>
        <w:tc>
          <w:tcPr>
            <w:tcW w:w="3837" w:type="dxa"/>
          </w:tcPr>
          <w:p w:rsidR="009D0018" w:rsidRDefault="00AF3952">
            <w:pPr>
              <w:spacing w:line="360" w:lineRule="auto"/>
              <w:ind w:firstLineChars="0" w:firstLine="0"/>
              <w:jc w:val="center"/>
              <w:rPr>
                <w:bCs/>
                <w:sz w:val="24"/>
                <w:szCs w:val="24"/>
              </w:rPr>
            </w:pPr>
            <w:r>
              <w:rPr>
                <w:rFonts w:hint="eastAsia"/>
                <w:bCs/>
                <w:sz w:val="24"/>
                <w:szCs w:val="24"/>
              </w:rPr>
              <w:t>调试及砂轮修整—黄色</w:t>
            </w:r>
          </w:p>
        </w:tc>
      </w:tr>
      <w:tr w:rsidR="009D0018">
        <w:trPr>
          <w:jc w:val="center"/>
        </w:trPr>
        <w:tc>
          <w:tcPr>
            <w:tcW w:w="834"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10</w:t>
            </w:r>
          </w:p>
        </w:tc>
        <w:tc>
          <w:tcPr>
            <w:tcW w:w="2138" w:type="dxa"/>
            <w:vMerge w:val="restart"/>
            <w:vAlign w:val="center"/>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加工精度</w:t>
            </w:r>
          </w:p>
        </w:tc>
        <w:tc>
          <w:tcPr>
            <w:tcW w:w="2647" w:type="dxa"/>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凸轮型面轮廓升程误差</w:t>
            </w:r>
          </w:p>
        </w:tc>
        <w:tc>
          <w:tcPr>
            <w:tcW w:w="3837" w:type="dxa"/>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spacing w:val="20"/>
                <w:sz w:val="24"/>
                <w:szCs w:val="24"/>
              </w:rPr>
              <w:t>*</w:t>
            </w:r>
            <w:r>
              <w:rPr>
                <w:rFonts w:ascii="宋体" w:hAnsi="宋体" w:cs="宋体" w:hint="eastAsia"/>
                <w:kern w:val="0"/>
                <w:sz w:val="24"/>
                <w:szCs w:val="24"/>
              </w:rPr>
              <w:t>全圆周：</w:t>
            </w:r>
            <w:r>
              <w:rPr>
                <w:rFonts w:ascii="Arial" w:hAnsi="Arial" w:cs="Arial"/>
                <w:sz w:val="24"/>
                <w:szCs w:val="24"/>
              </w:rPr>
              <w:t>≤</w:t>
            </w:r>
            <w:r>
              <w:rPr>
                <w:rFonts w:ascii="宋体" w:hAnsi="宋体" w:cs="宋体" w:hint="eastAsia"/>
                <w:kern w:val="0"/>
                <w:sz w:val="24"/>
                <w:szCs w:val="24"/>
              </w:rPr>
              <w:t>0.02mm</w:t>
            </w:r>
          </w:p>
        </w:tc>
      </w:tr>
      <w:tr w:rsidR="009D0018">
        <w:trPr>
          <w:jc w:val="center"/>
        </w:trPr>
        <w:tc>
          <w:tcPr>
            <w:tcW w:w="834" w:type="dxa"/>
            <w:vMerge/>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szCs w:val="24"/>
              </w:rPr>
            </w:pPr>
          </w:p>
        </w:tc>
        <w:tc>
          <w:tcPr>
            <w:tcW w:w="2647" w:type="dxa"/>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相邻凸轮偏角度误差</w:t>
            </w:r>
          </w:p>
        </w:tc>
        <w:tc>
          <w:tcPr>
            <w:tcW w:w="3837" w:type="dxa"/>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spacing w:val="20"/>
                <w:sz w:val="24"/>
                <w:szCs w:val="24"/>
              </w:rPr>
              <w:t>*</w:t>
            </w:r>
            <w:r>
              <w:rPr>
                <w:rFonts w:ascii="Arial" w:hAnsi="Arial" w:cs="Arial"/>
                <w:sz w:val="24"/>
                <w:szCs w:val="24"/>
              </w:rPr>
              <w:t>≤</w:t>
            </w:r>
            <w:r>
              <w:rPr>
                <w:rFonts w:ascii="宋体" w:hAnsi="宋体" w:cs="宋体" w:hint="eastAsia"/>
                <w:kern w:val="0"/>
                <w:sz w:val="24"/>
                <w:szCs w:val="24"/>
              </w:rPr>
              <w:t>±2′</w:t>
            </w:r>
          </w:p>
        </w:tc>
      </w:tr>
      <w:tr w:rsidR="009D0018">
        <w:trPr>
          <w:jc w:val="center"/>
        </w:trPr>
        <w:tc>
          <w:tcPr>
            <w:tcW w:w="834" w:type="dxa"/>
            <w:vMerge/>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rPr>
            </w:pPr>
          </w:p>
        </w:tc>
        <w:tc>
          <w:tcPr>
            <w:tcW w:w="2647"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kern w:val="0"/>
                <w:sz w:val="24"/>
                <w:szCs w:val="24"/>
              </w:rPr>
              <w:t>平行度</w:t>
            </w:r>
          </w:p>
        </w:tc>
        <w:tc>
          <w:tcPr>
            <w:tcW w:w="3837"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spacing w:val="20"/>
                <w:sz w:val="24"/>
                <w:szCs w:val="24"/>
              </w:rPr>
              <w:t>*</w:t>
            </w:r>
            <w:r>
              <w:rPr>
                <w:rFonts w:ascii="宋体" w:hAnsi="宋体" w:cs="宋体" w:hint="eastAsia"/>
                <w:kern w:val="0"/>
                <w:sz w:val="24"/>
                <w:szCs w:val="24"/>
              </w:rPr>
              <w:t>≤0.005 mm</w:t>
            </w:r>
          </w:p>
        </w:tc>
      </w:tr>
      <w:tr w:rsidR="009D0018">
        <w:trPr>
          <w:jc w:val="center"/>
        </w:trPr>
        <w:tc>
          <w:tcPr>
            <w:tcW w:w="834" w:type="dxa"/>
            <w:vMerge/>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rPr>
            </w:pPr>
          </w:p>
        </w:tc>
        <w:tc>
          <w:tcPr>
            <w:tcW w:w="2647"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kern w:val="0"/>
                <w:sz w:val="24"/>
                <w:szCs w:val="24"/>
              </w:rPr>
              <w:t>同轴度（基圆跳动）</w:t>
            </w:r>
          </w:p>
        </w:tc>
        <w:tc>
          <w:tcPr>
            <w:tcW w:w="3837"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spacing w:val="20"/>
                <w:sz w:val="24"/>
                <w:szCs w:val="24"/>
              </w:rPr>
              <w:t>*</w:t>
            </w:r>
            <w:r>
              <w:rPr>
                <w:rFonts w:ascii="宋体" w:hAnsi="宋体" w:cs="宋体" w:hint="eastAsia"/>
                <w:kern w:val="0"/>
                <w:sz w:val="24"/>
                <w:szCs w:val="24"/>
              </w:rPr>
              <w:t>≤0.005 mm</w:t>
            </w:r>
          </w:p>
        </w:tc>
      </w:tr>
      <w:tr w:rsidR="009D0018">
        <w:trPr>
          <w:jc w:val="center"/>
        </w:trPr>
        <w:tc>
          <w:tcPr>
            <w:tcW w:w="834" w:type="dxa"/>
            <w:vMerge/>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rPr>
            </w:pPr>
          </w:p>
        </w:tc>
        <w:tc>
          <w:tcPr>
            <w:tcW w:w="2647"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kern w:val="0"/>
                <w:sz w:val="24"/>
                <w:szCs w:val="24"/>
              </w:rPr>
              <w:t>粗糙度</w:t>
            </w:r>
          </w:p>
        </w:tc>
        <w:tc>
          <w:tcPr>
            <w:tcW w:w="3837"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spacing w:val="20"/>
                <w:sz w:val="24"/>
                <w:szCs w:val="24"/>
              </w:rPr>
              <w:t>*</w:t>
            </w:r>
            <w:r>
              <w:rPr>
                <w:rFonts w:ascii="宋体" w:hAnsi="宋体" w:cs="宋体" w:hint="eastAsia"/>
                <w:kern w:val="0"/>
                <w:sz w:val="24"/>
                <w:szCs w:val="24"/>
              </w:rPr>
              <w:t>≤Ra0.4μm</w:t>
            </w:r>
          </w:p>
        </w:tc>
      </w:tr>
      <w:tr w:rsidR="009D0018">
        <w:trPr>
          <w:jc w:val="center"/>
        </w:trPr>
        <w:tc>
          <w:tcPr>
            <w:tcW w:w="834" w:type="dxa"/>
            <w:vMerge/>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rPr>
            </w:pPr>
          </w:p>
        </w:tc>
        <w:tc>
          <w:tcPr>
            <w:tcW w:w="2647"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kern w:val="0"/>
                <w:sz w:val="24"/>
                <w:szCs w:val="24"/>
              </w:rPr>
              <w:t>直线度公差</w:t>
            </w:r>
          </w:p>
        </w:tc>
        <w:tc>
          <w:tcPr>
            <w:tcW w:w="3837"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spacing w:val="20"/>
                <w:sz w:val="24"/>
                <w:szCs w:val="24"/>
              </w:rPr>
              <w:t>*</w:t>
            </w:r>
            <w:r>
              <w:rPr>
                <w:rFonts w:ascii="宋体" w:hAnsi="宋体" w:cs="宋体" w:hint="eastAsia"/>
                <w:kern w:val="0"/>
                <w:sz w:val="24"/>
                <w:szCs w:val="24"/>
              </w:rPr>
              <w:t>≤0.005 mm</w:t>
            </w:r>
          </w:p>
        </w:tc>
      </w:tr>
      <w:tr w:rsidR="009D0018">
        <w:trPr>
          <w:jc w:val="center"/>
        </w:trPr>
        <w:tc>
          <w:tcPr>
            <w:tcW w:w="834"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11</w:t>
            </w:r>
          </w:p>
        </w:tc>
        <w:tc>
          <w:tcPr>
            <w:tcW w:w="2138" w:type="dxa"/>
            <w:vMerge w:val="restart"/>
            <w:vAlign w:val="center"/>
          </w:tcPr>
          <w:p w:rsidR="009D0018" w:rsidRDefault="00AF3952">
            <w:pPr>
              <w:spacing w:line="360" w:lineRule="auto"/>
              <w:ind w:firstLine="480"/>
              <w:jc w:val="center"/>
              <w:rPr>
                <w:rFonts w:ascii="宋体" w:hAnsi="宋体" w:cs="宋体"/>
                <w:sz w:val="24"/>
              </w:rPr>
            </w:pPr>
            <w:r>
              <w:rPr>
                <w:rFonts w:ascii="宋体" w:hAnsi="宋体" w:cs="宋体" w:hint="eastAsia"/>
                <w:sz w:val="24"/>
              </w:rPr>
              <w:t>砂轮进给轴</w:t>
            </w:r>
          </w:p>
          <w:p w:rsidR="009D0018" w:rsidRDefault="00AF3952">
            <w:pPr>
              <w:spacing w:line="360" w:lineRule="auto"/>
              <w:ind w:firstLine="480"/>
              <w:jc w:val="center"/>
              <w:rPr>
                <w:rFonts w:ascii="宋体" w:hAnsi="宋体" w:cs="宋体"/>
                <w:sz w:val="24"/>
              </w:rPr>
            </w:pPr>
            <w:r>
              <w:rPr>
                <w:rFonts w:ascii="宋体" w:hAnsi="宋体" w:cs="宋体" w:hint="eastAsia"/>
                <w:sz w:val="24"/>
              </w:rPr>
              <w:t>（X轴）</w:t>
            </w:r>
          </w:p>
        </w:tc>
        <w:tc>
          <w:tcPr>
            <w:tcW w:w="2647"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驱动方式</w:t>
            </w:r>
          </w:p>
        </w:tc>
        <w:tc>
          <w:tcPr>
            <w:tcW w:w="383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直线电机/伺服电机</w:t>
            </w:r>
          </w:p>
        </w:tc>
      </w:tr>
      <w:tr w:rsidR="009D0018">
        <w:trPr>
          <w:jc w:val="center"/>
        </w:trPr>
        <w:tc>
          <w:tcPr>
            <w:tcW w:w="834" w:type="dxa"/>
            <w:vMerge/>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rPr>
            </w:pPr>
          </w:p>
        </w:tc>
        <w:tc>
          <w:tcPr>
            <w:tcW w:w="264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最大进给速度</w:t>
            </w:r>
          </w:p>
        </w:tc>
        <w:tc>
          <w:tcPr>
            <w:tcW w:w="383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3m/min</w:t>
            </w:r>
          </w:p>
        </w:tc>
      </w:tr>
      <w:tr w:rsidR="009D0018">
        <w:trPr>
          <w:jc w:val="center"/>
        </w:trPr>
        <w:tc>
          <w:tcPr>
            <w:tcW w:w="834" w:type="dxa"/>
            <w:vMerge/>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rPr>
            </w:pPr>
          </w:p>
        </w:tc>
        <w:tc>
          <w:tcPr>
            <w:tcW w:w="264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最小移动单位</w:t>
            </w:r>
          </w:p>
        </w:tc>
        <w:tc>
          <w:tcPr>
            <w:tcW w:w="3837" w:type="dxa"/>
          </w:tcPr>
          <w:p w:rsidR="009D0018" w:rsidRDefault="00AF3952">
            <w:pPr>
              <w:spacing w:line="360" w:lineRule="auto"/>
              <w:ind w:firstLineChars="0" w:firstLine="0"/>
              <w:jc w:val="center"/>
              <w:rPr>
                <w:rFonts w:ascii="宋体" w:hAnsi="宋体" w:cs="宋体"/>
                <w:kern w:val="0"/>
                <w:sz w:val="24"/>
                <w:szCs w:val="24"/>
              </w:rPr>
            </w:pPr>
            <w:r>
              <w:rPr>
                <w:rFonts w:ascii="宋体" w:hAnsi="宋体" w:cs="宋体" w:hint="eastAsia"/>
                <w:spacing w:val="20"/>
                <w:sz w:val="24"/>
                <w:szCs w:val="24"/>
              </w:rPr>
              <w:t>不大于0.1μm</w:t>
            </w:r>
          </w:p>
        </w:tc>
      </w:tr>
      <w:tr w:rsidR="009D0018">
        <w:trPr>
          <w:jc w:val="center"/>
        </w:trPr>
        <w:tc>
          <w:tcPr>
            <w:tcW w:w="834" w:type="dxa"/>
            <w:vMerge/>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rPr>
            </w:pPr>
          </w:p>
        </w:tc>
        <w:tc>
          <w:tcPr>
            <w:tcW w:w="264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kern w:val="0"/>
                <w:sz w:val="24"/>
                <w:szCs w:val="24"/>
              </w:rPr>
              <w:t>行程</w:t>
            </w: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300mm</w:t>
            </w:r>
          </w:p>
        </w:tc>
      </w:tr>
      <w:tr w:rsidR="009D0018">
        <w:trPr>
          <w:jc w:val="center"/>
        </w:trPr>
        <w:tc>
          <w:tcPr>
            <w:tcW w:w="834" w:type="dxa"/>
            <w:vMerge/>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rPr>
            </w:pPr>
          </w:p>
        </w:tc>
        <w:tc>
          <w:tcPr>
            <w:tcW w:w="264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检测装置</w:t>
            </w:r>
          </w:p>
        </w:tc>
        <w:tc>
          <w:tcPr>
            <w:tcW w:w="383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pacing w:val="20"/>
                <w:sz w:val="24"/>
                <w:szCs w:val="24"/>
              </w:rPr>
              <w:t>*</w:t>
            </w:r>
            <w:r>
              <w:rPr>
                <w:rFonts w:ascii="宋体" w:hAnsi="宋体" w:cs="宋体" w:hint="eastAsia"/>
                <w:sz w:val="24"/>
              </w:rPr>
              <w:t>德国海德汉光栅尺</w:t>
            </w:r>
          </w:p>
        </w:tc>
      </w:tr>
      <w:tr w:rsidR="009D0018">
        <w:trPr>
          <w:jc w:val="center"/>
        </w:trPr>
        <w:tc>
          <w:tcPr>
            <w:tcW w:w="834" w:type="dxa"/>
            <w:vMerge/>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rPr>
            </w:pPr>
          </w:p>
        </w:tc>
        <w:tc>
          <w:tcPr>
            <w:tcW w:w="264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导轨</w:t>
            </w:r>
          </w:p>
        </w:tc>
        <w:tc>
          <w:tcPr>
            <w:tcW w:w="383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*重载高精度直线导轨</w:t>
            </w:r>
          </w:p>
        </w:tc>
      </w:tr>
      <w:tr w:rsidR="009D0018">
        <w:trPr>
          <w:jc w:val="center"/>
        </w:trPr>
        <w:tc>
          <w:tcPr>
            <w:tcW w:w="834"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12</w:t>
            </w:r>
          </w:p>
        </w:tc>
        <w:tc>
          <w:tcPr>
            <w:tcW w:w="2138" w:type="dxa"/>
            <w:vMerge w:val="restart"/>
            <w:vAlign w:val="center"/>
          </w:tcPr>
          <w:p w:rsidR="009D0018" w:rsidRDefault="00AF3952">
            <w:pPr>
              <w:spacing w:line="360" w:lineRule="auto"/>
              <w:ind w:firstLine="480"/>
              <w:jc w:val="center"/>
              <w:rPr>
                <w:rFonts w:ascii="宋体" w:hAnsi="宋体" w:cs="宋体"/>
                <w:sz w:val="24"/>
              </w:rPr>
            </w:pPr>
            <w:r>
              <w:rPr>
                <w:rFonts w:ascii="宋体" w:hAnsi="宋体" w:cs="宋体" w:hint="eastAsia"/>
                <w:sz w:val="24"/>
              </w:rPr>
              <w:t>工件回转轴（C轴）</w:t>
            </w:r>
          </w:p>
        </w:tc>
        <w:tc>
          <w:tcPr>
            <w:tcW w:w="2647"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电机</w:t>
            </w:r>
          </w:p>
        </w:tc>
        <w:tc>
          <w:tcPr>
            <w:tcW w:w="3837"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力矩电机</w:t>
            </w:r>
          </w:p>
        </w:tc>
      </w:tr>
      <w:tr w:rsidR="009D0018">
        <w:trPr>
          <w:jc w:val="center"/>
        </w:trPr>
        <w:tc>
          <w:tcPr>
            <w:tcW w:w="834" w:type="dxa"/>
            <w:vMerge/>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rPr>
            </w:pPr>
          </w:p>
        </w:tc>
        <w:tc>
          <w:tcPr>
            <w:tcW w:w="2647"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主轴转速</w:t>
            </w:r>
          </w:p>
        </w:tc>
        <w:tc>
          <w:tcPr>
            <w:tcW w:w="3837"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0-200（r/min）（无极变速）</w:t>
            </w:r>
          </w:p>
        </w:tc>
      </w:tr>
      <w:tr w:rsidR="009D0018">
        <w:trPr>
          <w:jc w:val="center"/>
        </w:trPr>
        <w:tc>
          <w:tcPr>
            <w:tcW w:w="834" w:type="dxa"/>
            <w:vMerge/>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rPr>
            </w:pPr>
          </w:p>
        </w:tc>
        <w:tc>
          <w:tcPr>
            <w:tcW w:w="2647"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最小移动单位</w:t>
            </w:r>
          </w:p>
        </w:tc>
        <w:tc>
          <w:tcPr>
            <w:tcW w:w="3837" w:type="dxa"/>
            <w:vAlign w:val="center"/>
          </w:tcPr>
          <w:p w:rsidR="009D0018" w:rsidRDefault="00AF3952">
            <w:pPr>
              <w:widowControl/>
              <w:ind w:firstLineChars="0" w:firstLine="0"/>
              <w:jc w:val="center"/>
              <w:textAlignment w:val="center"/>
              <w:rPr>
                <w:rFonts w:ascii="Arial" w:hAnsi="Arial" w:cs="Arial"/>
                <w:sz w:val="24"/>
                <w:szCs w:val="24"/>
              </w:rPr>
            </w:pPr>
            <w:r>
              <w:rPr>
                <w:rFonts w:ascii="宋体" w:hAnsi="宋体" w:cs="宋体" w:hint="eastAsia"/>
                <w:spacing w:val="20"/>
                <w:sz w:val="24"/>
                <w:szCs w:val="24"/>
              </w:rPr>
              <w:t>*不大于</w:t>
            </w:r>
            <w:r>
              <w:rPr>
                <w:rFonts w:ascii="Arial" w:hAnsi="Arial" w:cs="Arial" w:hint="eastAsia"/>
                <w:sz w:val="24"/>
                <w:szCs w:val="24"/>
              </w:rPr>
              <w:t>0.0001</w:t>
            </w:r>
            <w:r>
              <w:rPr>
                <w:rFonts w:ascii="Arial" w:hAnsi="Arial" w:cs="Arial" w:hint="eastAsia"/>
                <w:sz w:val="24"/>
                <w:szCs w:val="24"/>
              </w:rPr>
              <w:t>°</w:t>
            </w:r>
          </w:p>
        </w:tc>
      </w:tr>
      <w:tr w:rsidR="009D0018">
        <w:trPr>
          <w:trHeight w:val="90"/>
          <w:jc w:val="center"/>
        </w:trPr>
        <w:tc>
          <w:tcPr>
            <w:tcW w:w="834" w:type="dxa"/>
            <w:vMerge/>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rPr>
            </w:pPr>
          </w:p>
        </w:tc>
        <w:tc>
          <w:tcPr>
            <w:tcW w:w="2647"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sz w:val="24"/>
              </w:rPr>
              <w:t>检测装置</w:t>
            </w:r>
          </w:p>
        </w:tc>
        <w:tc>
          <w:tcPr>
            <w:tcW w:w="3837" w:type="dxa"/>
            <w:vAlign w:val="center"/>
          </w:tcPr>
          <w:p w:rsidR="009D0018" w:rsidRDefault="00AF3952">
            <w:pPr>
              <w:widowControl/>
              <w:ind w:firstLineChars="0" w:firstLine="0"/>
              <w:jc w:val="center"/>
              <w:textAlignment w:val="center"/>
              <w:rPr>
                <w:rFonts w:ascii="Arial" w:hAnsi="Arial" w:cs="Arial"/>
                <w:sz w:val="24"/>
                <w:szCs w:val="24"/>
              </w:rPr>
            </w:pPr>
            <w:r>
              <w:rPr>
                <w:rFonts w:ascii="宋体" w:hAnsi="宋体" w:cs="宋体" w:hint="eastAsia"/>
                <w:spacing w:val="20"/>
                <w:sz w:val="24"/>
                <w:szCs w:val="24"/>
              </w:rPr>
              <w:t>*</w:t>
            </w:r>
            <w:r>
              <w:rPr>
                <w:rFonts w:ascii="宋体" w:hAnsi="宋体" w:cs="宋体" w:hint="eastAsia"/>
                <w:sz w:val="24"/>
              </w:rPr>
              <w:t>德国海德汉圆光栅</w:t>
            </w:r>
          </w:p>
        </w:tc>
      </w:tr>
      <w:tr w:rsidR="009D0018">
        <w:trPr>
          <w:jc w:val="center"/>
        </w:trPr>
        <w:tc>
          <w:tcPr>
            <w:tcW w:w="834"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13</w:t>
            </w:r>
          </w:p>
        </w:tc>
        <w:tc>
          <w:tcPr>
            <w:tcW w:w="2138" w:type="dxa"/>
            <w:vMerge w:val="restart"/>
            <w:vAlign w:val="center"/>
          </w:tcPr>
          <w:p w:rsidR="009D0018" w:rsidRDefault="00AF3952">
            <w:pPr>
              <w:spacing w:line="360" w:lineRule="auto"/>
              <w:ind w:firstLine="480"/>
              <w:jc w:val="center"/>
              <w:rPr>
                <w:rFonts w:ascii="宋体" w:hAnsi="宋体" w:cs="宋体"/>
                <w:sz w:val="24"/>
              </w:rPr>
            </w:pPr>
            <w:r>
              <w:rPr>
                <w:rFonts w:ascii="宋体" w:hAnsi="宋体" w:cs="宋体" w:hint="eastAsia"/>
                <w:sz w:val="24"/>
              </w:rPr>
              <w:t>工作台移动轴（Z轴）</w:t>
            </w:r>
          </w:p>
        </w:tc>
        <w:tc>
          <w:tcPr>
            <w:tcW w:w="2647"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驱动方式</w:t>
            </w:r>
          </w:p>
        </w:tc>
        <w:tc>
          <w:tcPr>
            <w:tcW w:w="3837"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交流伺服电机＋滚珠丝杠副</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rPr>
            </w:pPr>
          </w:p>
        </w:tc>
        <w:tc>
          <w:tcPr>
            <w:tcW w:w="2647" w:type="dxa"/>
          </w:tcPr>
          <w:p w:rsidR="009D0018" w:rsidRDefault="00AF3952">
            <w:pPr>
              <w:spacing w:line="360" w:lineRule="auto"/>
              <w:ind w:firstLineChars="0" w:firstLine="0"/>
              <w:jc w:val="center"/>
              <w:rPr>
                <w:rFonts w:ascii="宋体" w:hAnsi="宋体" w:cs="宋体"/>
                <w:kern w:val="0"/>
                <w:sz w:val="24"/>
                <w:szCs w:val="24"/>
              </w:rPr>
            </w:pPr>
            <w:r>
              <w:rPr>
                <w:rFonts w:ascii="宋体" w:hAnsi="宋体" w:cs="宋体" w:hint="eastAsia"/>
                <w:sz w:val="24"/>
              </w:rPr>
              <w:t>最大进给速度</w:t>
            </w:r>
          </w:p>
        </w:tc>
        <w:tc>
          <w:tcPr>
            <w:tcW w:w="383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5m/min</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rPr>
            </w:pPr>
          </w:p>
        </w:tc>
        <w:tc>
          <w:tcPr>
            <w:tcW w:w="264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kern w:val="0"/>
                <w:sz w:val="24"/>
                <w:szCs w:val="24"/>
              </w:rPr>
              <w:t>最小移动单位</w:t>
            </w:r>
          </w:p>
        </w:tc>
        <w:tc>
          <w:tcPr>
            <w:tcW w:w="3837" w:type="dxa"/>
          </w:tcPr>
          <w:p w:rsidR="009D0018" w:rsidRDefault="00AF3952">
            <w:pPr>
              <w:spacing w:line="360" w:lineRule="auto"/>
              <w:ind w:firstLineChars="0" w:firstLine="0"/>
              <w:jc w:val="center"/>
              <w:rPr>
                <w:rFonts w:ascii="宋体" w:hAnsi="宋体" w:cs="宋体"/>
                <w:kern w:val="0"/>
                <w:sz w:val="24"/>
                <w:szCs w:val="24"/>
              </w:rPr>
            </w:pPr>
            <w:r>
              <w:rPr>
                <w:rFonts w:ascii="宋体" w:hAnsi="宋体" w:cs="宋体" w:hint="eastAsia"/>
                <w:spacing w:val="20"/>
                <w:sz w:val="24"/>
                <w:szCs w:val="24"/>
              </w:rPr>
              <w:t>*不大于0.1μm</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rPr>
            </w:pPr>
          </w:p>
        </w:tc>
        <w:tc>
          <w:tcPr>
            <w:tcW w:w="2647" w:type="dxa"/>
          </w:tcPr>
          <w:p w:rsidR="009D0018" w:rsidRDefault="00AF3952">
            <w:pPr>
              <w:spacing w:line="360" w:lineRule="auto"/>
              <w:ind w:firstLineChars="0" w:firstLine="0"/>
              <w:jc w:val="center"/>
              <w:rPr>
                <w:rFonts w:ascii="宋体" w:hAnsi="宋体" w:cs="宋体"/>
                <w:kern w:val="0"/>
                <w:sz w:val="24"/>
                <w:szCs w:val="24"/>
              </w:rPr>
            </w:pPr>
            <w:r>
              <w:rPr>
                <w:rFonts w:ascii="宋体" w:hAnsi="宋体" w:cs="宋体" w:hint="eastAsia"/>
                <w:kern w:val="0"/>
                <w:sz w:val="24"/>
                <w:szCs w:val="24"/>
              </w:rPr>
              <w:t>行程</w:t>
            </w: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650mm</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480"/>
              <w:jc w:val="center"/>
              <w:rPr>
                <w:rFonts w:ascii="宋体" w:hAnsi="宋体" w:cs="宋体"/>
                <w:sz w:val="24"/>
              </w:rPr>
            </w:pPr>
          </w:p>
        </w:tc>
        <w:tc>
          <w:tcPr>
            <w:tcW w:w="2647"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检测装置</w:t>
            </w:r>
          </w:p>
        </w:tc>
        <w:tc>
          <w:tcPr>
            <w:tcW w:w="383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光栅尺/编码器</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Chars="0" w:firstLine="0"/>
              <w:jc w:val="center"/>
              <w:rPr>
                <w:rFonts w:ascii="宋体" w:hAnsi="宋体" w:cs="宋体"/>
                <w:sz w:val="24"/>
              </w:rPr>
            </w:pPr>
          </w:p>
        </w:tc>
        <w:tc>
          <w:tcPr>
            <w:tcW w:w="264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导轨</w:t>
            </w:r>
          </w:p>
        </w:tc>
        <w:tc>
          <w:tcPr>
            <w:tcW w:w="383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贴塑液压滑动导轨</w:t>
            </w:r>
          </w:p>
        </w:tc>
      </w:tr>
      <w:tr w:rsidR="009D0018">
        <w:trPr>
          <w:jc w:val="center"/>
        </w:trPr>
        <w:tc>
          <w:tcPr>
            <w:tcW w:w="834"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14</w:t>
            </w:r>
          </w:p>
        </w:tc>
        <w:tc>
          <w:tcPr>
            <w:tcW w:w="2138"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砂轮及砂轮主轴</w:t>
            </w:r>
          </w:p>
        </w:tc>
        <w:tc>
          <w:tcPr>
            <w:tcW w:w="2647"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kern w:val="0"/>
                <w:sz w:val="24"/>
                <w:szCs w:val="24"/>
              </w:rPr>
              <w:t>驱动方式</w:t>
            </w:r>
          </w:p>
        </w:tc>
        <w:tc>
          <w:tcPr>
            <w:tcW w:w="383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确保零件加工主轴有足够的扭矩、刚性且零件加工时无干涉</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Chars="0" w:firstLine="0"/>
              <w:jc w:val="center"/>
              <w:rPr>
                <w:rFonts w:ascii="宋体" w:hAnsi="宋体" w:cs="宋体"/>
                <w:sz w:val="24"/>
              </w:rPr>
            </w:pPr>
          </w:p>
        </w:tc>
        <w:tc>
          <w:tcPr>
            <w:tcW w:w="2647"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kern w:val="0"/>
                <w:sz w:val="24"/>
                <w:szCs w:val="24"/>
              </w:rPr>
              <w:t>可安装CBN砂轮直径</w:t>
            </w:r>
          </w:p>
        </w:tc>
        <w:tc>
          <w:tcPr>
            <w:tcW w:w="3837"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pacing w:val="20"/>
                <w:sz w:val="24"/>
                <w:szCs w:val="24"/>
              </w:rPr>
              <w:t>*</w:t>
            </w:r>
            <w:r>
              <w:rPr>
                <w:rFonts w:ascii="宋体" w:hAnsi="宋体" w:cs="宋体" w:hint="eastAsia"/>
                <w:sz w:val="24"/>
              </w:rPr>
              <w:t>Φ80-Φ200</w:t>
            </w:r>
            <w:r>
              <w:rPr>
                <w:rFonts w:ascii="宋体" w:hAnsi="宋体" w:cs="宋体" w:hint="eastAsia"/>
                <w:kern w:val="0"/>
                <w:sz w:val="24"/>
                <w:szCs w:val="24"/>
              </w:rPr>
              <w:t>㎜</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Chars="0" w:firstLine="0"/>
              <w:jc w:val="center"/>
              <w:rPr>
                <w:rFonts w:ascii="宋体" w:hAnsi="宋体" w:cs="宋体"/>
                <w:sz w:val="24"/>
              </w:rPr>
            </w:pPr>
          </w:p>
        </w:tc>
        <w:tc>
          <w:tcPr>
            <w:tcW w:w="2647"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kern w:val="0"/>
                <w:sz w:val="24"/>
                <w:szCs w:val="24"/>
              </w:rPr>
              <w:t>可安装CBN</w:t>
            </w:r>
            <w:r>
              <w:rPr>
                <w:rFonts w:ascii="宋体" w:hAnsi="宋体" w:cs="宋体" w:hint="eastAsia"/>
                <w:sz w:val="24"/>
              </w:rPr>
              <w:t>砂轮宽度</w:t>
            </w:r>
          </w:p>
        </w:tc>
        <w:tc>
          <w:tcPr>
            <w:tcW w:w="383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pacing w:val="20"/>
                <w:sz w:val="24"/>
                <w:szCs w:val="24"/>
              </w:rPr>
              <w:t>*</w:t>
            </w:r>
            <w:r>
              <w:rPr>
                <w:rFonts w:ascii="宋体" w:hAnsi="宋体" w:cs="宋体" w:hint="eastAsia"/>
                <w:sz w:val="24"/>
              </w:rPr>
              <w:t>30-70mm</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Chars="0" w:firstLine="0"/>
              <w:jc w:val="center"/>
              <w:rPr>
                <w:rFonts w:ascii="宋体" w:hAnsi="宋体" w:cs="宋体"/>
                <w:sz w:val="24"/>
              </w:rPr>
            </w:pPr>
          </w:p>
        </w:tc>
        <w:tc>
          <w:tcPr>
            <w:tcW w:w="2647"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kern w:val="0"/>
                <w:sz w:val="24"/>
                <w:szCs w:val="24"/>
              </w:rPr>
              <w:t>砂轮线速度</w:t>
            </w:r>
          </w:p>
        </w:tc>
        <w:tc>
          <w:tcPr>
            <w:tcW w:w="383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pacing w:val="20"/>
                <w:sz w:val="24"/>
                <w:szCs w:val="24"/>
              </w:rPr>
              <w:t>*</w:t>
            </w:r>
            <w:r>
              <w:rPr>
                <w:rFonts w:ascii="Arial" w:hAnsi="Arial" w:cs="Arial"/>
                <w:sz w:val="24"/>
                <w:szCs w:val="24"/>
              </w:rPr>
              <w:t>≥</w:t>
            </w:r>
            <w:r>
              <w:rPr>
                <w:rFonts w:ascii="Arial" w:hAnsi="Arial" w:cs="Arial" w:hint="eastAsia"/>
                <w:sz w:val="24"/>
                <w:szCs w:val="24"/>
              </w:rPr>
              <w:t>65</w:t>
            </w:r>
            <w:r>
              <w:rPr>
                <w:rFonts w:ascii="Arial" w:hAnsi="Arial" w:cs="Arial" w:hint="eastAsia"/>
                <w:sz w:val="24"/>
                <w:szCs w:val="24"/>
              </w:rPr>
              <w:t>（</w:t>
            </w:r>
            <w:r>
              <w:rPr>
                <w:rFonts w:ascii="Arial" w:hAnsi="Arial" w:cs="Arial" w:hint="eastAsia"/>
                <w:sz w:val="24"/>
                <w:szCs w:val="24"/>
              </w:rPr>
              <w:t>m/s</w:t>
            </w:r>
            <w:r>
              <w:rPr>
                <w:rFonts w:ascii="Arial" w:hAnsi="Arial" w:cs="Arial" w:hint="eastAsia"/>
                <w:sz w:val="24"/>
                <w:szCs w:val="24"/>
              </w:rPr>
              <w:t>）</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Chars="0" w:firstLine="0"/>
              <w:jc w:val="center"/>
              <w:rPr>
                <w:rFonts w:ascii="宋体" w:hAnsi="宋体" w:cs="宋体"/>
                <w:spacing w:val="20"/>
                <w:sz w:val="24"/>
                <w:szCs w:val="24"/>
              </w:rPr>
            </w:pPr>
          </w:p>
        </w:tc>
        <w:tc>
          <w:tcPr>
            <w:tcW w:w="2647"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砂轮冷却水压力</w:t>
            </w:r>
          </w:p>
        </w:tc>
        <w:tc>
          <w:tcPr>
            <w:tcW w:w="3837" w:type="dxa"/>
          </w:tcPr>
          <w:p w:rsidR="009D0018" w:rsidRDefault="00AF3952">
            <w:pPr>
              <w:spacing w:line="360" w:lineRule="auto"/>
              <w:ind w:firstLineChars="0" w:firstLine="0"/>
              <w:jc w:val="center"/>
              <w:rPr>
                <w:rFonts w:ascii="Arial" w:hAnsi="Arial" w:cs="Arial"/>
                <w:sz w:val="24"/>
                <w:szCs w:val="24"/>
              </w:rPr>
            </w:pPr>
            <w:r>
              <w:rPr>
                <w:rFonts w:ascii="宋体" w:hAnsi="宋体" w:cs="宋体" w:hint="eastAsia"/>
                <w:spacing w:val="20"/>
                <w:sz w:val="24"/>
                <w:szCs w:val="24"/>
              </w:rPr>
              <w:t>*</w:t>
            </w:r>
            <w:r>
              <w:rPr>
                <w:rFonts w:ascii="Arial" w:hAnsi="Arial" w:cs="Arial"/>
                <w:sz w:val="24"/>
                <w:szCs w:val="24"/>
              </w:rPr>
              <w:t>≥</w:t>
            </w:r>
            <w:r>
              <w:rPr>
                <w:rFonts w:ascii="Arial" w:hAnsi="Arial" w:cs="Arial" w:hint="eastAsia"/>
                <w:sz w:val="24"/>
                <w:szCs w:val="24"/>
              </w:rPr>
              <w:t>2Mpa</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Chars="0" w:firstLine="0"/>
              <w:jc w:val="center"/>
              <w:rPr>
                <w:rFonts w:ascii="宋体" w:hAnsi="宋体" w:cs="宋体"/>
                <w:sz w:val="24"/>
              </w:rPr>
            </w:pPr>
          </w:p>
        </w:tc>
        <w:tc>
          <w:tcPr>
            <w:tcW w:w="2647" w:type="dxa"/>
            <w:vAlign w:val="center"/>
          </w:tcPr>
          <w:p w:rsidR="009D0018" w:rsidRDefault="00AF3952">
            <w:pPr>
              <w:widowControl/>
              <w:ind w:firstLineChars="0" w:firstLine="0"/>
              <w:jc w:val="center"/>
              <w:textAlignment w:val="center"/>
            </w:pPr>
            <w:r>
              <w:rPr>
                <w:rFonts w:ascii="宋体" w:hAnsi="宋体" w:cs="宋体" w:hint="eastAsia"/>
                <w:kern w:val="0"/>
                <w:sz w:val="24"/>
                <w:szCs w:val="24"/>
              </w:rPr>
              <w:t>砂轮防护罩</w:t>
            </w:r>
          </w:p>
        </w:tc>
        <w:tc>
          <w:tcPr>
            <w:tcW w:w="383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pacing w:val="20"/>
                <w:sz w:val="24"/>
                <w:szCs w:val="24"/>
              </w:rPr>
              <w:t>*</w:t>
            </w:r>
            <w:r>
              <w:rPr>
                <w:rFonts w:ascii="宋体" w:hAnsi="宋体" w:cs="宋体" w:hint="eastAsia"/>
                <w:sz w:val="24"/>
              </w:rPr>
              <w:t>具备</w:t>
            </w:r>
          </w:p>
        </w:tc>
      </w:tr>
      <w:tr w:rsidR="009D0018">
        <w:trPr>
          <w:jc w:val="center"/>
        </w:trPr>
        <w:tc>
          <w:tcPr>
            <w:tcW w:w="834"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15</w:t>
            </w:r>
          </w:p>
        </w:tc>
        <w:tc>
          <w:tcPr>
            <w:tcW w:w="2138" w:type="dxa"/>
            <w:vMerge w:val="restart"/>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kern w:val="0"/>
                <w:sz w:val="24"/>
                <w:szCs w:val="24"/>
              </w:rPr>
              <w:t>头架</w:t>
            </w:r>
          </w:p>
        </w:tc>
        <w:tc>
          <w:tcPr>
            <w:tcW w:w="2647" w:type="dxa"/>
            <w:vAlign w:val="center"/>
          </w:tcPr>
          <w:p w:rsidR="009D0018" w:rsidRDefault="00AF3952">
            <w:pPr>
              <w:widowControl/>
              <w:ind w:firstLineChars="0" w:firstLine="0"/>
              <w:jc w:val="center"/>
              <w:textAlignment w:val="center"/>
              <w:rPr>
                <w:rFonts w:ascii="宋体" w:hAnsi="宋体" w:cs="宋体"/>
                <w:spacing w:val="20"/>
                <w:sz w:val="24"/>
                <w:szCs w:val="24"/>
              </w:rPr>
            </w:pPr>
            <w:r>
              <w:rPr>
                <w:rFonts w:ascii="宋体" w:hAnsi="宋体" w:cs="宋体" w:hint="eastAsia"/>
                <w:spacing w:val="20"/>
                <w:sz w:val="24"/>
                <w:szCs w:val="24"/>
              </w:rPr>
              <w:t>头架旋转盘直径</w:t>
            </w:r>
          </w:p>
        </w:tc>
        <w:tc>
          <w:tcPr>
            <w:tcW w:w="3837" w:type="dxa"/>
          </w:tcPr>
          <w:p w:rsidR="009D0018" w:rsidRDefault="00AF3952">
            <w:pPr>
              <w:spacing w:line="360" w:lineRule="auto"/>
              <w:ind w:firstLineChars="0" w:firstLine="0"/>
              <w:jc w:val="center"/>
              <w:rPr>
                <w:rFonts w:ascii="宋体" w:hAnsi="宋体" w:cs="宋体"/>
                <w:sz w:val="24"/>
              </w:rPr>
            </w:pPr>
            <w:r>
              <w:rPr>
                <w:rFonts w:ascii="Arial" w:hAnsi="Arial" w:cs="Arial"/>
                <w:sz w:val="24"/>
                <w:szCs w:val="24"/>
              </w:rPr>
              <w:t>≥</w:t>
            </w:r>
            <w:r>
              <w:rPr>
                <w:rFonts w:ascii="宋体" w:hAnsi="宋体" w:cs="宋体" w:hint="eastAsia"/>
                <w:sz w:val="24"/>
              </w:rPr>
              <w:t>Φ</w:t>
            </w:r>
            <w:r>
              <w:rPr>
                <w:rFonts w:ascii="Arial" w:hAnsi="Arial" w:cs="Arial" w:hint="eastAsia"/>
                <w:sz w:val="24"/>
                <w:szCs w:val="24"/>
              </w:rPr>
              <w:t>200</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vAlign w:val="center"/>
          </w:tcPr>
          <w:p w:rsidR="009D0018" w:rsidRDefault="009D0018">
            <w:pPr>
              <w:spacing w:line="360" w:lineRule="auto"/>
              <w:ind w:firstLineChars="0" w:firstLine="0"/>
              <w:jc w:val="center"/>
              <w:rPr>
                <w:rFonts w:ascii="宋体" w:hAnsi="宋体" w:cs="宋体"/>
                <w:kern w:val="0"/>
                <w:sz w:val="24"/>
                <w:szCs w:val="24"/>
              </w:rPr>
            </w:pPr>
          </w:p>
        </w:tc>
        <w:tc>
          <w:tcPr>
            <w:tcW w:w="2647"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头架类别</w:t>
            </w: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w:t>
            </w:r>
            <w:r>
              <w:rPr>
                <w:rFonts w:ascii="宋体" w:hAnsi="宋体" w:cs="宋体" w:hint="eastAsia"/>
                <w:kern w:val="0"/>
                <w:sz w:val="24"/>
                <w:szCs w:val="24"/>
              </w:rPr>
              <w:t>带T型槽花盘及顶尖</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Chars="0" w:firstLine="0"/>
              <w:jc w:val="center"/>
              <w:rPr>
                <w:rFonts w:ascii="宋体" w:hAnsi="宋体" w:cs="宋体"/>
                <w:spacing w:val="20"/>
                <w:sz w:val="24"/>
                <w:szCs w:val="24"/>
              </w:rPr>
            </w:pPr>
          </w:p>
        </w:tc>
        <w:tc>
          <w:tcPr>
            <w:tcW w:w="2647" w:type="dxa"/>
            <w:vAlign w:val="center"/>
          </w:tcPr>
          <w:p w:rsidR="009D0018" w:rsidRDefault="00AF3952">
            <w:pPr>
              <w:widowControl/>
              <w:ind w:firstLineChars="0" w:firstLine="0"/>
              <w:jc w:val="center"/>
              <w:textAlignment w:val="center"/>
              <w:rPr>
                <w:rFonts w:ascii="宋体" w:hAnsi="宋体" w:cs="宋体"/>
                <w:spacing w:val="20"/>
                <w:sz w:val="24"/>
                <w:szCs w:val="24"/>
              </w:rPr>
            </w:pPr>
            <w:r>
              <w:rPr>
                <w:rFonts w:ascii="宋体" w:hAnsi="宋体" w:cs="宋体" w:hint="eastAsia"/>
                <w:kern w:val="0"/>
                <w:sz w:val="24"/>
                <w:szCs w:val="24"/>
              </w:rPr>
              <w:t>头架顶尖规格</w:t>
            </w:r>
          </w:p>
        </w:tc>
        <w:tc>
          <w:tcPr>
            <w:tcW w:w="3837" w:type="dxa"/>
          </w:tcPr>
          <w:p w:rsidR="009D0018" w:rsidRDefault="00AF3952">
            <w:pPr>
              <w:spacing w:line="360" w:lineRule="auto"/>
              <w:ind w:firstLineChars="0" w:firstLine="0"/>
              <w:jc w:val="center"/>
              <w:rPr>
                <w:rFonts w:ascii="宋体" w:hAnsi="宋体" w:cs="宋体"/>
                <w:sz w:val="24"/>
              </w:rPr>
            </w:pPr>
            <w:r>
              <w:rPr>
                <w:rFonts w:ascii="宋体" w:hAnsi="宋体" w:cs="宋体"/>
                <w:sz w:val="24"/>
              </w:rPr>
              <w:t>莫氏</w:t>
            </w:r>
            <w:r>
              <w:rPr>
                <w:rFonts w:ascii="宋体" w:hAnsi="宋体" w:cs="宋体" w:hint="eastAsia"/>
                <w:sz w:val="24"/>
              </w:rPr>
              <w:t>5</w:t>
            </w:r>
            <w:r>
              <w:rPr>
                <w:rFonts w:ascii="宋体" w:hAnsi="宋体" w:cs="宋体"/>
                <w:sz w:val="24"/>
              </w:rPr>
              <w:t>号</w:t>
            </w:r>
            <w:r>
              <w:rPr>
                <w:rFonts w:ascii="宋体" w:hAnsi="宋体" w:cs="宋体" w:hint="eastAsia"/>
                <w:sz w:val="24"/>
              </w:rPr>
              <w:t>,60°顶尖</w:t>
            </w:r>
          </w:p>
        </w:tc>
      </w:tr>
      <w:tr w:rsidR="009D0018">
        <w:trPr>
          <w:jc w:val="center"/>
        </w:trPr>
        <w:tc>
          <w:tcPr>
            <w:tcW w:w="834"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16</w:t>
            </w:r>
          </w:p>
        </w:tc>
        <w:tc>
          <w:tcPr>
            <w:tcW w:w="2138" w:type="dxa"/>
            <w:vMerge w:val="restart"/>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尾架</w:t>
            </w:r>
          </w:p>
        </w:tc>
        <w:tc>
          <w:tcPr>
            <w:tcW w:w="2647"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spacing w:val="20"/>
                <w:sz w:val="24"/>
                <w:szCs w:val="24"/>
              </w:rPr>
              <w:t>尾架顶尖</w:t>
            </w:r>
            <w:r>
              <w:rPr>
                <w:rFonts w:ascii="宋体" w:hAnsi="宋体" w:cs="宋体" w:hint="eastAsia"/>
                <w:spacing w:val="20"/>
                <w:sz w:val="24"/>
                <w:szCs w:val="24"/>
              </w:rPr>
              <w:t>规格</w:t>
            </w:r>
          </w:p>
        </w:tc>
        <w:tc>
          <w:tcPr>
            <w:tcW w:w="3837" w:type="dxa"/>
          </w:tcPr>
          <w:p w:rsidR="009D0018" w:rsidRDefault="00AF3952">
            <w:pPr>
              <w:spacing w:line="360" w:lineRule="auto"/>
              <w:ind w:firstLineChars="0" w:firstLine="0"/>
              <w:jc w:val="center"/>
              <w:rPr>
                <w:rFonts w:ascii="宋体" w:hAnsi="宋体" w:cs="宋体"/>
                <w:sz w:val="24"/>
              </w:rPr>
            </w:pPr>
            <w:r>
              <w:rPr>
                <w:rFonts w:ascii="宋体" w:hAnsi="宋体" w:cs="宋体"/>
                <w:sz w:val="24"/>
              </w:rPr>
              <w:t>莫氏</w:t>
            </w:r>
            <w:r>
              <w:rPr>
                <w:rFonts w:ascii="宋体" w:hAnsi="宋体" w:cs="宋体" w:hint="eastAsia"/>
                <w:sz w:val="24"/>
              </w:rPr>
              <w:t>4</w:t>
            </w:r>
            <w:r>
              <w:rPr>
                <w:rFonts w:ascii="宋体" w:hAnsi="宋体" w:cs="宋体"/>
                <w:sz w:val="24"/>
              </w:rPr>
              <w:t>号</w:t>
            </w:r>
            <w:r>
              <w:rPr>
                <w:rFonts w:ascii="宋体" w:hAnsi="宋体" w:cs="宋体" w:hint="eastAsia"/>
                <w:sz w:val="24"/>
              </w:rPr>
              <w:t>/5号,60°顶尖</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tcPr>
          <w:p w:rsidR="009D0018" w:rsidRDefault="009D0018">
            <w:pPr>
              <w:spacing w:line="360" w:lineRule="auto"/>
              <w:ind w:firstLineChars="0" w:firstLine="0"/>
              <w:jc w:val="center"/>
              <w:rPr>
                <w:rFonts w:ascii="宋体" w:hAnsi="宋体" w:cs="宋体"/>
                <w:spacing w:val="20"/>
                <w:sz w:val="24"/>
                <w:szCs w:val="24"/>
              </w:rPr>
            </w:pPr>
          </w:p>
        </w:tc>
        <w:tc>
          <w:tcPr>
            <w:tcW w:w="2647"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spacing w:val="20"/>
                <w:sz w:val="24"/>
                <w:szCs w:val="24"/>
              </w:rPr>
              <w:t>尾架</w:t>
            </w:r>
            <w:r>
              <w:rPr>
                <w:rFonts w:ascii="宋体" w:hAnsi="宋体" w:cs="宋体" w:hint="eastAsia"/>
                <w:spacing w:val="20"/>
                <w:sz w:val="24"/>
                <w:szCs w:val="24"/>
              </w:rPr>
              <w:t>顶尖行程</w:t>
            </w:r>
          </w:p>
        </w:tc>
        <w:tc>
          <w:tcPr>
            <w:tcW w:w="3837" w:type="dxa"/>
          </w:tcPr>
          <w:p w:rsidR="009D0018" w:rsidRDefault="00AF3952">
            <w:pPr>
              <w:spacing w:line="360" w:lineRule="auto"/>
              <w:ind w:firstLineChars="0" w:firstLine="0"/>
              <w:jc w:val="center"/>
              <w:rPr>
                <w:rFonts w:ascii="宋体" w:hAnsi="宋体" w:cs="宋体"/>
                <w:sz w:val="24"/>
              </w:rPr>
            </w:pPr>
            <w:r>
              <w:rPr>
                <w:rFonts w:ascii="Arial" w:hAnsi="Arial" w:cs="Arial"/>
                <w:sz w:val="24"/>
                <w:szCs w:val="24"/>
              </w:rPr>
              <w:t>≥</w:t>
            </w:r>
            <w:r>
              <w:rPr>
                <w:rFonts w:ascii="Arial" w:hAnsi="Arial" w:cs="Arial" w:hint="eastAsia"/>
                <w:sz w:val="24"/>
                <w:szCs w:val="24"/>
              </w:rPr>
              <w:t>30mm</w:t>
            </w:r>
          </w:p>
        </w:tc>
      </w:tr>
      <w:tr w:rsidR="009D0018">
        <w:trPr>
          <w:jc w:val="center"/>
        </w:trPr>
        <w:tc>
          <w:tcPr>
            <w:tcW w:w="834"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17</w:t>
            </w:r>
          </w:p>
        </w:tc>
        <w:tc>
          <w:tcPr>
            <w:tcW w:w="2138" w:type="dxa"/>
            <w:vMerge w:val="restart"/>
            <w:vAlign w:val="center"/>
          </w:tcPr>
          <w:p w:rsidR="009D0018" w:rsidRDefault="00AF3952">
            <w:pPr>
              <w:widowControl/>
              <w:ind w:firstLine="480"/>
              <w:jc w:val="center"/>
              <w:textAlignment w:val="center"/>
              <w:rPr>
                <w:rFonts w:ascii="宋体" w:hAnsi="宋体" w:cs="宋体"/>
                <w:spacing w:val="20"/>
                <w:sz w:val="24"/>
                <w:szCs w:val="24"/>
              </w:rPr>
            </w:pPr>
            <w:r>
              <w:rPr>
                <w:rFonts w:ascii="宋体" w:hAnsi="宋体" w:cs="宋体" w:hint="eastAsia"/>
                <w:kern w:val="0"/>
                <w:sz w:val="24"/>
                <w:szCs w:val="24"/>
              </w:rPr>
              <w:t>砂轮外圆的修整</w:t>
            </w:r>
          </w:p>
        </w:tc>
        <w:tc>
          <w:tcPr>
            <w:tcW w:w="2647" w:type="dxa"/>
            <w:vAlign w:val="center"/>
          </w:tcPr>
          <w:p w:rsidR="009D0018" w:rsidRDefault="00AF3952">
            <w:pPr>
              <w:widowControl/>
              <w:ind w:firstLineChars="0" w:firstLine="0"/>
              <w:jc w:val="center"/>
              <w:textAlignment w:val="center"/>
              <w:rPr>
                <w:rFonts w:ascii="宋体" w:hAnsi="宋体" w:cs="宋体"/>
                <w:spacing w:val="20"/>
                <w:sz w:val="24"/>
                <w:szCs w:val="24"/>
              </w:rPr>
            </w:pPr>
            <w:r>
              <w:rPr>
                <w:rFonts w:ascii="宋体" w:hAnsi="宋体" w:cs="宋体" w:hint="eastAsia"/>
                <w:kern w:val="0"/>
                <w:sz w:val="24"/>
                <w:szCs w:val="24"/>
              </w:rPr>
              <w:t>修整方式</w:t>
            </w:r>
          </w:p>
        </w:tc>
        <w:tc>
          <w:tcPr>
            <w:tcW w:w="3837" w:type="dxa"/>
          </w:tcPr>
          <w:p w:rsidR="009D0018" w:rsidRDefault="00AF3952">
            <w:pPr>
              <w:spacing w:line="360" w:lineRule="auto"/>
              <w:ind w:firstLineChars="0" w:firstLine="0"/>
              <w:jc w:val="center"/>
              <w:rPr>
                <w:rFonts w:ascii="宋体" w:hAnsi="宋体" w:cs="宋体"/>
                <w:sz w:val="24"/>
              </w:rPr>
            </w:pPr>
            <w:r>
              <w:rPr>
                <w:rFonts w:ascii="宋体" w:hAnsi="宋体" w:cs="宋体"/>
                <w:sz w:val="24"/>
              </w:rPr>
              <w:t>金刚石滚轮</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vAlign w:val="center"/>
          </w:tcPr>
          <w:p w:rsidR="009D0018" w:rsidRDefault="009D0018">
            <w:pPr>
              <w:ind w:firstLine="560"/>
              <w:jc w:val="center"/>
              <w:rPr>
                <w:rFonts w:ascii="宋体" w:hAnsi="宋体" w:cs="宋体"/>
                <w:spacing w:val="20"/>
                <w:sz w:val="24"/>
                <w:szCs w:val="24"/>
              </w:rPr>
            </w:pPr>
          </w:p>
        </w:tc>
        <w:tc>
          <w:tcPr>
            <w:tcW w:w="2647" w:type="dxa"/>
            <w:vAlign w:val="center"/>
          </w:tcPr>
          <w:p w:rsidR="009D0018" w:rsidRDefault="00AF3952">
            <w:pPr>
              <w:widowControl/>
              <w:ind w:firstLineChars="0" w:firstLine="0"/>
              <w:jc w:val="center"/>
              <w:textAlignment w:val="center"/>
              <w:rPr>
                <w:rFonts w:ascii="宋体" w:hAnsi="宋体" w:cs="宋体"/>
                <w:spacing w:val="20"/>
                <w:sz w:val="24"/>
                <w:szCs w:val="24"/>
              </w:rPr>
            </w:pPr>
            <w:r>
              <w:rPr>
                <w:rFonts w:ascii="宋体" w:hAnsi="宋体" w:cs="宋体" w:hint="eastAsia"/>
                <w:kern w:val="0"/>
                <w:sz w:val="24"/>
                <w:szCs w:val="24"/>
              </w:rPr>
              <w:t>修正检测方式</w:t>
            </w:r>
          </w:p>
        </w:tc>
        <w:tc>
          <w:tcPr>
            <w:tcW w:w="3837"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pacing w:val="20"/>
                <w:sz w:val="24"/>
                <w:szCs w:val="24"/>
              </w:rPr>
              <w:t>*</w:t>
            </w:r>
            <w:r>
              <w:rPr>
                <w:rFonts w:ascii="宋体" w:hAnsi="宋体" w:cs="宋体" w:hint="eastAsia"/>
                <w:sz w:val="24"/>
              </w:rPr>
              <w:t>可以实现砂轮的</w:t>
            </w:r>
            <w:r>
              <w:rPr>
                <w:rFonts w:ascii="宋体" w:hAnsi="宋体" w:cs="宋体"/>
                <w:sz w:val="24"/>
              </w:rPr>
              <w:t>自动修整</w:t>
            </w:r>
            <w:r>
              <w:rPr>
                <w:rFonts w:ascii="宋体" w:hAnsi="宋体" w:cs="宋体" w:hint="eastAsia"/>
                <w:sz w:val="24"/>
              </w:rPr>
              <w:t>、</w:t>
            </w:r>
            <w:r>
              <w:rPr>
                <w:rFonts w:ascii="宋体" w:hAnsi="宋体" w:cs="宋体"/>
                <w:sz w:val="24"/>
              </w:rPr>
              <w:t>自动补偿</w:t>
            </w:r>
            <w:r>
              <w:rPr>
                <w:rFonts w:ascii="宋体" w:hAnsi="宋体" w:cs="宋体" w:hint="eastAsia"/>
                <w:sz w:val="24"/>
              </w:rPr>
              <w:t>；可以设置砂轮使用到最小直径时，机床自动报警或停止功能。</w:t>
            </w:r>
          </w:p>
        </w:tc>
      </w:tr>
      <w:tr w:rsidR="009D0018">
        <w:trPr>
          <w:jc w:val="center"/>
        </w:trPr>
        <w:tc>
          <w:tcPr>
            <w:tcW w:w="834"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18</w:t>
            </w:r>
          </w:p>
        </w:tc>
        <w:tc>
          <w:tcPr>
            <w:tcW w:w="2138" w:type="dxa"/>
            <w:vMerge w:val="restart"/>
            <w:vAlign w:val="center"/>
          </w:tcPr>
          <w:p w:rsidR="009D0018" w:rsidRDefault="00AF3952">
            <w:pPr>
              <w:ind w:firstLine="480"/>
              <w:jc w:val="center"/>
              <w:rPr>
                <w:rFonts w:ascii="宋体" w:hAnsi="宋体" w:cs="宋体"/>
                <w:spacing w:val="20"/>
                <w:sz w:val="24"/>
                <w:szCs w:val="24"/>
              </w:rPr>
            </w:pPr>
            <w:r>
              <w:rPr>
                <w:rFonts w:ascii="宋体" w:hAnsi="宋体" w:cs="宋体" w:hint="eastAsia"/>
                <w:kern w:val="0"/>
                <w:sz w:val="24"/>
                <w:szCs w:val="24"/>
              </w:rPr>
              <w:t>机床工作条件</w:t>
            </w:r>
          </w:p>
        </w:tc>
        <w:tc>
          <w:tcPr>
            <w:tcW w:w="2647"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电源</w:t>
            </w:r>
          </w:p>
        </w:tc>
        <w:tc>
          <w:tcPr>
            <w:tcW w:w="3837" w:type="dxa"/>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spacing w:val="20"/>
                <w:sz w:val="24"/>
                <w:szCs w:val="24"/>
              </w:rPr>
              <w:t>*</w:t>
            </w:r>
            <w:r>
              <w:rPr>
                <w:rFonts w:ascii="宋体" w:hAnsi="宋体" w:cs="宋体" w:hint="eastAsia"/>
                <w:kern w:val="0"/>
                <w:sz w:val="24"/>
                <w:szCs w:val="24"/>
              </w:rPr>
              <w:t>三相交流50Hz，380V±10%</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vAlign w:val="center"/>
          </w:tcPr>
          <w:p w:rsidR="009D0018" w:rsidRDefault="009D0018">
            <w:pPr>
              <w:ind w:firstLine="560"/>
              <w:jc w:val="center"/>
              <w:rPr>
                <w:rFonts w:ascii="宋体" w:hAnsi="宋体" w:cs="宋体"/>
                <w:spacing w:val="20"/>
                <w:sz w:val="24"/>
                <w:szCs w:val="24"/>
              </w:rPr>
            </w:pPr>
          </w:p>
        </w:tc>
        <w:tc>
          <w:tcPr>
            <w:tcW w:w="2647"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温度</w:t>
            </w:r>
          </w:p>
        </w:tc>
        <w:tc>
          <w:tcPr>
            <w:tcW w:w="3837" w:type="dxa"/>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spacing w:val="20"/>
                <w:sz w:val="24"/>
                <w:szCs w:val="24"/>
              </w:rPr>
              <w:t>*</w:t>
            </w:r>
            <w:r>
              <w:rPr>
                <w:rFonts w:ascii="宋体" w:hAnsi="宋体" w:cs="宋体" w:hint="eastAsia"/>
                <w:kern w:val="0"/>
                <w:sz w:val="24"/>
                <w:szCs w:val="24"/>
              </w:rPr>
              <w:t>0-40℃</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vAlign w:val="center"/>
          </w:tcPr>
          <w:p w:rsidR="009D0018" w:rsidRDefault="009D0018">
            <w:pPr>
              <w:ind w:firstLine="560"/>
              <w:jc w:val="center"/>
              <w:rPr>
                <w:rFonts w:ascii="宋体" w:hAnsi="宋体" w:cs="宋体"/>
                <w:spacing w:val="20"/>
                <w:sz w:val="24"/>
                <w:szCs w:val="24"/>
              </w:rPr>
            </w:pPr>
          </w:p>
        </w:tc>
        <w:tc>
          <w:tcPr>
            <w:tcW w:w="2647"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气源压力</w:t>
            </w:r>
          </w:p>
        </w:tc>
        <w:tc>
          <w:tcPr>
            <w:tcW w:w="3837" w:type="dxa"/>
          </w:tcPr>
          <w:p w:rsidR="009D0018" w:rsidRDefault="00AF3952">
            <w:pPr>
              <w:widowControl/>
              <w:ind w:firstLineChars="0" w:firstLine="0"/>
              <w:jc w:val="center"/>
              <w:textAlignment w:val="center"/>
              <w:rPr>
                <w:rFonts w:ascii="宋体" w:hAnsi="宋体" w:cs="宋体"/>
                <w:spacing w:val="20"/>
                <w:sz w:val="24"/>
                <w:szCs w:val="24"/>
              </w:rPr>
            </w:pPr>
            <w:r>
              <w:rPr>
                <w:rFonts w:ascii="宋体" w:hAnsi="宋体" w:cs="宋体" w:hint="eastAsia"/>
                <w:spacing w:val="20"/>
                <w:sz w:val="24"/>
                <w:szCs w:val="24"/>
              </w:rPr>
              <w:t>*0.4-0.6Mpa</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2138" w:type="dxa"/>
            <w:vMerge/>
            <w:vAlign w:val="center"/>
          </w:tcPr>
          <w:p w:rsidR="009D0018" w:rsidRDefault="009D0018">
            <w:pPr>
              <w:ind w:firstLine="560"/>
              <w:jc w:val="center"/>
              <w:rPr>
                <w:rFonts w:ascii="宋体" w:hAnsi="宋体" w:cs="宋体"/>
                <w:spacing w:val="20"/>
                <w:sz w:val="24"/>
                <w:szCs w:val="24"/>
              </w:rPr>
            </w:pPr>
          </w:p>
        </w:tc>
        <w:tc>
          <w:tcPr>
            <w:tcW w:w="2647"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冷却水箱容积</w:t>
            </w:r>
          </w:p>
        </w:tc>
        <w:tc>
          <w:tcPr>
            <w:tcW w:w="3837" w:type="dxa"/>
          </w:tcPr>
          <w:p w:rsidR="009D0018" w:rsidRDefault="00AF3952">
            <w:pPr>
              <w:widowControl/>
              <w:ind w:firstLineChars="0" w:firstLine="0"/>
              <w:jc w:val="center"/>
              <w:textAlignment w:val="center"/>
              <w:rPr>
                <w:rFonts w:ascii="宋体" w:hAnsi="宋体" w:cs="宋体"/>
                <w:spacing w:val="20"/>
                <w:sz w:val="24"/>
                <w:szCs w:val="24"/>
              </w:rPr>
            </w:pPr>
            <w:r>
              <w:rPr>
                <w:rFonts w:ascii="宋体" w:hAnsi="宋体" w:cs="宋体" w:hint="eastAsia"/>
                <w:spacing w:val="20"/>
                <w:sz w:val="24"/>
                <w:szCs w:val="24"/>
              </w:rPr>
              <w:t>*</w:t>
            </w:r>
            <w:r>
              <w:rPr>
                <w:rFonts w:ascii="Arial" w:hAnsi="Arial" w:cs="Arial"/>
                <w:sz w:val="24"/>
                <w:szCs w:val="24"/>
              </w:rPr>
              <w:t>≥</w:t>
            </w:r>
            <w:r>
              <w:rPr>
                <w:rFonts w:ascii="Arial" w:hAnsi="Arial" w:cs="Arial" w:hint="eastAsia"/>
                <w:sz w:val="24"/>
                <w:szCs w:val="24"/>
              </w:rPr>
              <w:t>500L</w:t>
            </w:r>
          </w:p>
        </w:tc>
      </w:tr>
      <w:tr w:rsidR="009D0018">
        <w:trPr>
          <w:jc w:val="center"/>
        </w:trPr>
        <w:tc>
          <w:tcPr>
            <w:tcW w:w="834"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19</w:t>
            </w:r>
          </w:p>
        </w:tc>
        <w:tc>
          <w:tcPr>
            <w:tcW w:w="4785" w:type="dxa"/>
            <w:gridSpan w:val="2"/>
          </w:tcPr>
          <w:p w:rsidR="009D0018" w:rsidRDefault="00AF3952">
            <w:pPr>
              <w:spacing w:line="360" w:lineRule="auto"/>
              <w:ind w:firstLine="480"/>
              <w:jc w:val="center"/>
              <w:rPr>
                <w:rFonts w:ascii="宋体" w:hAnsi="宋体" w:cs="宋体"/>
                <w:kern w:val="0"/>
                <w:sz w:val="24"/>
                <w:szCs w:val="24"/>
              </w:rPr>
            </w:pPr>
            <w:r>
              <w:rPr>
                <w:rFonts w:ascii="宋体" w:hAnsi="宋体" w:cs="宋体" w:hint="eastAsia"/>
                <w:sz w:val="24"/>
                <w:szCs w:val="24"/>
              </w:rPr>
              <w:t>数控轴</w:t>
            </w: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w:t>
            </w:r>
            <w:r>
              <w:rPr>
                <w:rFonts w:ascii="Arial" w:hAnsi="Arial" w:cs="Arial"/>
                <w:sz w:val="24"/>
                <w:szCs w:val="24"/>
              </w:rPr>
              <w:t>3</w:t>
            </w:r>
            <w:r>
              <w:rPr>
                <w:rFonts w:ascii="Arial" w:hAnsi="Arial" w:cs="Arial"/>
                <w:sz w:val="24"/>
                <w:szCs w:val="24"/>
              </w:rPr>
              <w:t>轴</w:t>
            </w:r>
            <w:r>
              <w:rPr>
                <w:rFonts w:ascii="Arial" w:hAnsi="Arial" w:cs="Arial"/>
                <w:sz w:val="24"/>
                <w:szCs w:val="24"/>
              </w:rPr>
              <w:t xml:space="preserve"> 2</w:t>
            </w:r>
            <w:r>
              <w:rPr>
                <w:rFonts w:ascii="Arial" w:hAnsi="Arial" w:cs="Arial"/>
                <w:sz w:val="24"/>
                <w:szCs w:val="24"/>
              </w:rPr>
              <w:t>轴联动</w:t>
            </w:r>
          </w:p>
        </w:tc>
      </w:tr>
      <w:tr w:rsidR="009D0018">
        <w:trPr>
          <w:jc w:val="center"/>
        </w:trPr>
        <w:tc>
          <w:tcPr>
            <w:tcW w:w="834"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20</w:t>
            </w:r>
          </w:p>
        </w:tc>
        <w:tc>
          <w:tcPr>
            <w:tcW w:w="4785" w:type="dxa"/>
            <w:gridSpan w:val="2"/>
          </w:tcPr>
          <w:p w:rsidR="009D0018" w:rsidRDefault="00AF3952">
            <w:pPr>
              <w:spacing w:line="360" w:lineRule="auto"/>
              <w:ind w:firstLine="480"/>
              <w:jc w:val="center"/>
              <w:rPr>
                <w:rFonts w:ascii="宋体" w:hAnsi="宋体" w:cs="宋体"/>
                <w:kern w:val="0"/>
                <w:sz w:val="24"/>
                <w:szCs w:val="24"/>
              </w:rPr>
            </w:pPr>
            <w:r>
              <w:rPr>
                <w:rFonts w:ascii="宋体" w:hAnsi="宋体" w:cs="宋体" w:hint="eastAsia"/>
                <w:sz w:val="24"/>
                <w:szCs w:val="24"/>
              </w:rPr>
              <w:t>联动轴</w:t>
            </w: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w:t>
            </w:r>
            <w:r>
              <w:rPr>
                <w:rFonts w:ascii="Arial" w:hAnsi="Arial" w:cs="Arial"/>
                <w:sz w:val="24"/>
                <w:szCs w:val="24"/>
              </w:rPr>
              <w:t>X</w:t>
            </w:r>
            <w:r>
              <w:rPr>
                <w:rFonts w:ascii="Arial" w:hAnsi="Arial" w:cs="Arial"/>
                <w:sz w:val="24"/>
                <w:szCs w:val="24"/>
              </w:rPr>
              <w:t>与</w:t>
            </w:r>
            <w:r>
              <w:rPr>
                <w:rFonts w:ascii="Arial" w:hAnsi="Arial" w:cs="Arial"/>
                <w:sz w:val="24"/>
                <w:szCs w:val="24"/>
              </w:rPr>
              <w:t>C</w:t>
            </w:r>
            <w:r>
              <w:rPr>
                <w:rFonts w:ascii="Arial" w:hAnsi="Arial" w:cs="Arial"/>
                <w:sz w:val="24"/>
                <w:szCs w:val="24"/>
              </w:rPr>
              <w:t>联动</w:t>
            </w:r>
            <w:r>
              <w:rPr>
                <w:rFonts w:ascii="Arial" w:hAnsi="Arial" w:cs="Arial" w:hint="eastAsia"/>
                <w:sz w:val="24"/>
                <w:szCs w:val="24"/>
              </w:rPr>
              <w:t>、</w:t>
            </w:r>
            <w:r>
              <w:rPr>
                <w:rFonts w:ascii="Arial" w:hAnsi="Arial" w:cs="Arial"/>
                <w:sz w:val="24"/>
                <w:szCs w:val="24"/>
              </w:rPr>
              <w:t>X</w:t>
            </w:r>
            <w:r>
              <w:rPr>
                <w:rFonts w:ascii="Arial" w:hAnsi="Arial" w:cs="Arial"/>
                <w:sz w:val="24"/>
                <w:szCs w:val="24"/>
              </w:rPr>
              <w:t>与</w:t>
            </w:r>
            <w:r>
              <w:rPr>
                <w:rFonts w:ascii="Arial" w:hAnsi="Arial" w:cs="Arial"/>
                <w:sz w:val="24"/>
                <w:szCs w:val="24"/>
              </w:rPr>
              <w:t>Z</w:t>
            </w:r>
            <w:r>
              <w:rPr>
                <w:rFonts w:ascii="Arial" w:hAnsi="Arial" w:cs="Arial"/>
                <w:sz w:val="24"/>
                <w:szCs w:val="24"/>
              </w:rPr>
              <w:t>联动</w:t>
            </w:r>
          </w:p>
        </w:tc>
      </w:tr>
      <w:tr w:rsidR="009D0018">
        <w:trPr>
          <w:trHeight w:val="467"/>
          <w:jc w:val="center"/>
        </w:trPr>
        <w:tc>
          <w:tcPr>
            <w:tcW w:w="834"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21</w:t>
            </w:r>
          </w:p>
        </w:tc>
        <w:tc>
          <w:tcPr>
            <w:tcW w:w="4785" w:type="dxa"/>
            <w:gridSpan w:val="2"/>
          </w:tcPr>
          <w:p w:rsidR="009D0018" w:rsidRDefault="00AF3952">
            <w:pPr>
              <w:spacing w:line="360" w:lineRule="auto"/>
              <w:ind w:firstLine="560"/>
              <w:jc w:val="center"/>
              <w:rPr>
                <w:rFonts w:ascii="宋体" w:hAnsi="宋体" w:cs="宋体"/>
                <w:kern w:val="0"/>
                <w:sz w:val="24"/>
                <w:szCs w:val="24"/>
              </w:rPr>
            </w:pPr>
            <w:r>
              <w:rPr>
                <w:rFonts w:ascii="宋体" w:hAnsi="宋体" w:cs="宋体" w:hint="eastAsia"/>
                <w:spacing w:val="20"/>
                <w:sz w:val="24"/>
                <w:szCs w:val="24"/>
              </w:rPr>
              <w:t>显示器</w:t>
            </w: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ascii="Arial" w:hAnsi="Arial" w:cs="Arial"/>
                <w:sz w:val="24"/>
                <w:szCs w:val="24"/>
              </w:rPr>
              <w:t>≥</w:t>
            </w:r>
            <w:r>
              <w:rPr>
                <w:rFonts w:hint="eastAsia"/>
                <w:bCs/>
                <w:sz w:val="24"/>
                <w:szCs w:val="24"/>
              </w:rPr>
              <w:t>10.4</w:t>
            </w:r>
            <w:r>
              <w:rPr>
                <w:rFonts w:hint="eastAsia"/>
                <w:bCs/>
                <w:sz w:val="24"/>
                <w:szCs w:val="24"/>
              </w:rPr>
              <w:t>英寸彩色液晶</w:t>
            </w:r>
          </w:p>
        </w:tc>
      </w:tr>
      <w:tr w:rsidR="009D0018">
        <w:trPr>
          <w:jc w:val="center"/>
        </w:trPr>
        <w:tc>
          <w:tcPr>
            <w:tcW w:w="834"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22</w:t>
            </w:r>
          </w:p>
        </w:tc>
        <w:tc>
          <w:tcPr>
            <w:tcW w:w="4785" w:type="dxa"/>
            <w:gridSpan w:val="2"/>
          </w:tcPr>
          <w:p w:rsidR="009D0018" w:rsidRDefault="00AF3952">
            <w:pPr>
              <w:spacing w:line="360" w:lineRule="auto"/>
              <w:ind w:firstLine="560"/>
              <w:jc w:val="center"/>
              <w:rPr>
                <w:rFonts w:ascii="宋体" w:hAnsi="宋体" w:cs="宋体"/>
                <w:kern w:val="0"/>
                <w:sz w:val="24"/>
                <w:szCs w:val="24"/>
              </w:rPr>
            </w:pPr>
            <w:r>
              <w:rPr>
                <w:rFonts w:ascii="宋体" w:hAnsi="宋体" w:cs="宋体" w:hint="eastAsia"/>
                <w:spacing w:val="20"/>
                <w:sz w:val="24"/>
                <w:szCs w:val="24"/>
              </w:rPr>
              <w:t>数据传输方式</w:t>
            </w: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hint="eastAsia"/>
                <w:bCs/>
                <w:sz w:val="24"/>
                <w:szCs w:val="24"/>
              </w:rPr>
              <w:t>USB</w:t>
            </w:r>
            <w:r>
              <w:rPr>
                <w:rFonts w:hint="eastAsia"/>
                <w:bCs/>
                <w:sz w:val="24"/>
                <w:szCs w:val="24"/>
              </w:rPr>
              <w:t>接口</w:t>
            </w:r>
            <w:r>
              <w:rPr>
                <w:rFonts w:hint="eastAsia"/>
                <w:bCs/>
                <w:sz w:val="24"/>
                <w:szCs w:val="24"/>
              </w:rPr>
              <w:t>/CF</w:t>
            </w:r>
            <w:r>
              <w:rPr>
                <w:rFonts w:hint="eastAsia"/>
                <w:bCs/>
                <w:sz w:val="24"/>
                <w:szCs w:val="24"/>
              </w:rPr>
              <w:t>卡</w:t>
            </w:r>
          </w:p>
        </w:tc>
      </w:tr>
      <w:tr w:rsidR="009D0018">
        <w:trPr>
          <w:jc w:val="center"/>
        </w:trPr>
        <w:tc>
          <w:tcPr>
            <w:tcW w:w="834"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23</w:t>
            </w:r>
          </w:p>
        </w:tc>
        <w:tc>
          <w:tcPr>
            <w:tcW w:w="4785" w:type="dxa"/>
            <w:gridSpan w:val="2"/>
            <w:vAlign w:val="center"/>
          </w:tcPr>
          <w:p w:rsidR="009D0018" w:rsidRDefault="00AF3952">
            <w:pPr>
              <w:spacing w:line="360" w:lineRule="auto"/>
              <w:ind w:firstLine="560"/>
              <w:jc w:val="center"/>
              <w:rPr>
                <w:rFonts w:ascii="宋体" w:hAnsi="宋体" w:cs="宋体"/>
                <w:kern w:val="0"/>
                <w:sz w:val="24"/>
                <w:szCs w:val="24"/>
              </w:rPr>
            </w:pPr>
            <w:r>
              <w:rPr>
                <w:rFonts w:ascii="宋体" w:hAnsi="宋体" w:cs="宋体" w:hint="eastAsia"/>
                <w:spacing w:val="20"/>
                <w:sz w:val="24"/>
                <w:szCs w:val="24"/>
              </w:rPr>
              <w:t>机床防护方式</w:t>
            </w:r>
          </w:p>
        </w:tc>
        <w:tc>
          <w:tcPr>
            <w:tcW w:w="3837" w:type="dxa"/>
            <w:vAlign w:val="center"/>
          </w:tcPr>
          <w:p w:rsidR="009D0018" w:rsidRDefault="00AF3952">
            <w:pPr>
              <w:spacing w:line="360" w:lineRule="auto"/>
              <w:ind w:firstLineChars="0" w:firstLine="0"/>
              <w:jc w:val="center"/>
              <w:rPr>
                <w:rFonts w:ascii="宋体" w:hAnsi="宋体" w:cs="宋体"/>
                <w:spacing w:val="20"/>
                <w:sz w:val="24"/>
                <w:szCs w:val="24"/>
              </w:rPr>
            </w:pPr>
            <w:r>
              <w:rPr>
                <w:rFonts w:hint="eastAsia"/>
                <w:bCs/>
                <w:sz w:val="24"/>
                <w:szCs w:val="24"/>
              </w:rPr>
              <w:t>全封闭，防护门上设置有透明观察窗</w:t>
            </w:r>
          </w:p>
        </w:tc>
      </w:tr>
      <w:tr w:rsidR="009D0018">
        <w:trPr>
          <w:jc w:val="center"/>
        </w:trPr>
        <w:tc>
          <w:tcPr>
            <w:tcW w:w="834"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24</w:t>
            </w:r>
          </w:p>
        </w:tc>
        <w:tc>
          <w:tcPr>
            <w:tcW w:w="4785" w:type="dxa"/>
            <w:gridSpan w:val="2"/>
          </w:tcPr>
          <w:p w:rsidR="009D0018" w:rsidRDefault="00AF3952">
            <w:pPr>
              <w:spacing w:line="360" w:lineRule="auto"/>
              <w:ind w:firstLine="560"/>
              <w:jc w:val="center"/>
              <w:rPr>
                <w:rFonts w:ascii="宋体" w:hAnsi="宋体" w:cs="宋体"/>
                <w:kern w:val="0"/>
                <w:sz w:val="24"/>
                <w:szCs w:val="24"/>
              </w:rPr>
            </w:pPr>
            <w:r>
              <w:rPr>
                <w:rFonts w:ascii="宋体" w:hAnsi="宋体" w:cs="宋体" w:hint="eastAsia"/>
                <w:spacing w:val="20"/>
                <w:sz w:val="24"/>
                <w:szCs w:val="24"/>
              </w:rPr>
              <w:t>机床照明灯</w:t>
            </w: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具备</w:t>
            </w:r>
          </w:p>
        </w:tc>
      </w:tr>
      <w:tr w:rsidR="009D0018">
        <w:trPr>
          <w:jc w:val="center"/>
        </w:trPr>
        <w:tc>
          <w:tcPr>
            <w:tcW w:w="834"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25</w:t>
            </w:r>
          </w:p>
        </w:tc>
        <w:tc>
          <w:tcPr>
            <w:tcW w:w="4785" w:type="dxa"/>
            <w:gridSpan w:val="2"/>
            <w:vMerge w:val="restart"/>
            <w:vAlign w:val="center"/>
          </w:tcPr>
          <w:p w:rsidR="009D0018" w:rsidRDefault="00AF3952">
            <w:pPr>
              <w:spacing w:line="360" w:lineRule="auto"/>
              <w:ind w:firstLine="560"/>
              <w:jc w:val="center"/>
              <w:rPr>
                <w:rFonts w:ascii="宋体" w:hAnsi="宋体" w:cs="宋体"/>
                <w:kern w:val="0"/>
                <w:sz w:val="24"/>
                <w:szCs w:val="24"/>
              </w:rPr>
            </w:pPr>
            <w:r>
              <w:rPr>
                <w:rFonts w:ascii="宋体" w:hAnsi="宋体" w:cs="宋体" w:hint="eastAsia"/>
                <w:spacing w:val="20"/>
                <w:sz w:val="24"/>
                <w:szCs w:val="24"/>
              </w:rPr>
              <w:t>具备的功能或装置</w:t>
            </w:r>
          </w:p>
        </w:tc>
        <w:tc>
          <w:tcPr>
            <w:tcW w:w="3837" w:type="dxa"/>
          </w:tcPr>
          <w:p w:rsidR="009D0018" w:rsidRDefault="00AF3952">
            <w:pPr>
              <w:spacing w:line="360" w:lineRule="auto"/>
              <w:ind w:firstLineChars="0" w:firstLine="0"/>
              <w:jc w:val="center"/>
              <w:rPr>
                <w:bCs/>
                <w:sz w:val="24"/>
                <w:szCs w:val="24"/>
              </w:rPr>
            </w:pPr>
            <w:r>
              <w:rPr>
                <w:rFonts w:hint="eastAsia"/>
                <w:bCs/>
                <w:sz w:val="24"/>
                <w:szCs w:val="24"/>
              </w:rPr>
              <w:t>*</w:t>
            </w:r>
            <w:r>
              <w:rPr>
                <w:rFonts w:hint="eastAsia"/>
                <w:bCs/>
                <w:sz w:val="24"/>
                <w:szCs w:val="24"/>
              </w:rPr>
              <w:t>砂轮消空程功能和</w:t>
            </w:r>
          </w:p>
          <w:p w:rsidR="009D0018" w:rsidRDefault="00AF3952">
            <w:pPr>
              <w:spacing w:line="360" w:lineRule="auto"/>
              <w:ind w:firstLineChars="0" w:firstLine="0"/>
              <w:jc w:val="center"/>
              <w:rPr>
                <w:rFonts w:ascii="宋体" w:hAnsi="宋体" w:cs="宋体"/>
                <w:spacing w:val="20"/>
                <w:sz w:val="24"/>
                <w:szCs w:val="24"/>
              </w:rPr>
            </w:pPr>
            <w:r>
              <w:rPr>
                <w:rFonts w:hint="eastAsia"/>
                <w:bCs/>
                <w:sz w:val="24"/>
                <w:szCs w:val="24"/>
              </w:rPr>
              <w:t>砂轮防碰撞功能</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4785" w:type="dxa"/>
            <w:gridSpan w:val="2"/>
            <w:vMerge/>
          </w:tcPr>
          <w:p w:rsidR="009D0018" w:rsidRDefault="009D0018">
            <w:pPr>
              <w:spacing w:line="360" w:lineRule="auto"/>
              <w:ind w:firstLine="480"/>
              <w:jc w:val="center"/>
              <w:rPr>
                <w:rFonts w:ascii="宋体" w:hAnsi="宋体" w:cs="宋体"/>
                <w:kern w:val="0"/>
                <w:sz w:val="24"/>
                <w:szCs w:val="24"/>
              </w:rPr>
            </w:pP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hint="eastAsia"/>
                <w:bCs/>
                <w:sz w:val="24"/>
                <w:szCs w:val="24"/>
              </w:rPr>
              <w:t>*</w:t>
            </w:r>
            <w:r>
              <w:rPr>
                <w:rFonts w:hint="eastAsia"/>
                <w:bCs/>
                <w:sz w:val="24"/>
                <w:szCs w:val="24"/>
              </w:rPr>
              <w:t>砂轮主轴配冷却装置</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4785" w:type="dxa"/>
            <w:gridSpan w:val="2"/>
            <w:vMerge/>
          </w:tcPr>
          <w:p w:rsidR="009D0018" w:rsidRDefault="009D0018">
            <w:pPr>
              <w:spacing w:line="360" w:lineRule="auto"/>
              <w:ind w:firstLine="480"/>
              <w:jc w:val="center"/>
              <w:rPr>
                <w:rFonts w:ascii="宋体" w:hAnsi="宋体" w:cs="宋体"/>
                <w:kern w:val="0"/>
                <w:sz w:val="24"/>
                <w:szCs w:val="24"/>
              </w:rPr>
            </w:pP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hint="eastAsia"/>
                <w:bCs/>
                <w:sz w:val="24"/>
                <w:szCs w:val="24"/>
              </w:rPr>
              <w:t>*</w:t>
            </w:r>
            <w:r>
              <w:rPr>
                <w:rFonts w:hint="eastAsia"/>
                <w:bCs/>
                <w:sz w:val="24"/>
                <w:szCs w:val="24"/>
              </w:rPr>
              <w:t>配切削液水冷机</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4785" w:type="dxa"/>
            <w:gridSpan w:val="2"/>
            <w:vMerge/>
          </w:tcPr>
          <w:p w:rsidR="009D0018" w:rsidRDefault="009D0018">
            <w:pPr>
              <w:spacing w:line="360" w:lineRule="auto"/>
              <w:ind w:firstLine="480"/>
              <w:jc w:val="center"/>
              <w:rPr>
                <w:rFonts w:ascii="宋体" w:hAnsi="宋体" w:cs="宋体"/>
                <w:kern w:val="0"/>
                <w:sz w:val="24"/>
                <w:szCs w:val="24"/>
              </w:rPr>
            </w:pP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hint="eastAsia"/>
                <w:bCs/>
                <w:sz w:val="24"/>
                <w:szCs w:val="24"/>
              </w:rPr>
              <w:t>*</w:t>
            </w:r>
            <w:r>
              <w:rPr>
                <w:rFonts w:ascii="宋体" w:hAnsi="宋体" w:cs="宋体" w:hint="eastAsia"/>
                <w:spacing w:val="20"/>
                <w:sz w:val="24"/>
                <w:szCs w:val="24"/>
              </w:rPr>
              <w:t>轴向（Z向）定位检测装置</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4785" w:type="dxa"/>
            <w:gridSpan w:val="2"/>
            <w:vMerge/>
          </w:tcPr>
          <w:p w:rsidR="009D0018" w:rsidRDefault="009D0018">
            <w:pPr>
              <w:spacing w:line="360" w:lineRule="auto"/>
              <w:ind w:firstLine="480"/>
              <w:jc w:val="center"/>
              <w:rPr>
                <w:rFonts w:ascii="宋体" w:hAnsi="宋体" w:cs="宋体"/>
                <w:kern w:val="0"/>
                <w:sz w:val="24"/>
                <w:szCs w:val="24"/>
              </w:rPr>
            </w:pP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hint="eastAsia"/>
                <w:bCs/>
                <w:sz w:val="24"/>
                <w:szCs w:val="24"/>
              </w:rPr>
              <w:t>具备电子手轮</w:t>
            </w:r>
            <w:r>
              <w:rPr>
                <w:rFonts w:hint="eastAsia"/>
                <w:sz w:val="24"/>
                <w:szCs w:val="24"/>
              </w:rPr>
              <w:t>（带×</w:t>
            </w:r>
            <w:r>
              <w:rPr>
                <w:rFonts w:hint="eastAsia"/>
                <w:sz w:val="24"/>
                <w:szCs w:val="24"/>
              </w:rPr>
              <w:t>1</w:t>
            </w:r>
            <w:r>
              <w:rPr>
                <w:rFonts w:hint="eastAsia"/>
                <w:sz w:val="24"/>
                <w:szCs w:val="24"/>
              </w:rPr>
              <w:t>、×</w:t>
            </w:r>
            <w:r>
              <w:rPr>
                <w:rFonts w:hint="eastAsia"/>
                <w:sz w:val="24"/>
                <w:szCs w:val="24"/>
              </w:rPr>
              <w:t>10</w:t>
            </w:r>
            <w:r>
              <w:rPr>
                <w:rFonts w:hint="eastAsia"/>
                <w:sz w:val="24"/>
                <w:szCs w:val="24"/>
              </w:rPr>
              <w:t>、×</w:t>
            </w:r>
            <w:r>
              <w:rPr>
                <w:rFonts w:hint="eastAsia"/>
                <w:sz w:val="24"/>
                <w:szCs w:val="24"/>
              </w:rPr>
              <w:t>100</w:t>
            </w:r>
            <w:r>
              <w:rPr>
                <w:rFonts w:hint="eastAsia"/>
                <w:sz w:val="24"/>
                <w:szCs w:val="24"/>
              </w:rPr>
              <w:t>三种倍率切换）</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4785" w:type="dxa"/>
            <w:gridSpan w:val="2"/>
            <w:vMerge/>
          </w:tcPr>
          <w:p w:rsidR="009D0018" w:rsidRDefault="009D0018">
            <w:pPr>
              <w:spacing w:line="360" w:lineRule="auto"/>
              <w:ind w:firstLine="480"/>
              <w:jc w:val="center"/>
              <w:rPr>
                <w:rFonts w:ascii="宋体" w:hAnsi="宋体" w:cs="宋体"/>
                <w:kern w:val="0"/>
                <w:sz w:val="24"/>
                <w:szCs w:val="24"/>
              </w:rPr>
            </w:pP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hint="eastAsia"/>
                <w:sz w:val="24"/>
                <w:szCs w:val="24"/>
              </w:rPr>
              <w:t>配备急停开关</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4785" w:type="dxa"/>
            <w:gridSpan w:val="2"/>
            <w:vMerge/>
          </w:tcPr>
          <w:p w:rsidR="009D0018" w:rsidRDefault="009D0018">
            <w:pPr>
              <w:spacing w:line="360" w:lineRule="auto"/>
              <w:ind w:firstLine="480"/>
              <w:jc w:val="center"/>
              <w:rPr>
                <w:rFonts w:ascii="宋体" w:hAnsi="宋体" w:cs="宋体"/>
                <w:kern w:val="0"/>
                <w:sz w:val="24"/>
                <w:szCs w:val="24"/>
              </w:rPr>
            </w:pP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w:t>
            </w:r>
            <w:r>
              <w:rPr>
                <w:rFonts w:hint="eastAsia"/>
                <w:sz w:val="24"/>
                <w:szCs w:val="24"/>
              </w:rPr>
              <w:t>可实现丝杠螺距误差补偿、反向间隙补偿、砂轮修整补偿、自诊断等功能</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4785" w:type="dxa"/>
            <w:gridSpan w:val="2"/>
            <w:vMerge/>
          </w:tcPr>
          <w:p w:rsidR="009D0018" w:rsidRDefault="009D0018">
            <w:pPr>
              <w:spacing w:line="360" w:lineRule="auto"/>
              <w:ind w:firstLine="480"/>
              <w:jc w:val="center"/>
              <w:rPr>
                <w:rFonts w:ascii="宋体" w:hAnsi="宋体" w:cs="宋体"/>
                <w:kern w:val="0"/>
                <w:sz w:val="24"/>
                <w:szCs w:val="24"/>
              </w:rPr>
            </w:pP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*切削液过滤精度</w:t>
            </w:r>
            <w:r>
              <w:rPr>
                <w:rFonts w:ascii="Arial" w:hAnsi="Arial" w:cs="Arial"/>
                <w:spacing w:val="20"/>
                <w:sz w:val="24"/>
                <w:szCs w:val="24"/>
              </w:rPr>
              <w:t>≥</w:t>
            </w:r>
            <w:r>
              <w:rPr>
                <w:rFonts w:hint="eastAsia"/>
                <w:bCs/>
                <w:sz w:val="24"/>
                <w:szCs w:val="24"/>
              </w:rPr>
              <w:t>30</w:t>
            </w:r>
            <w:r>
              <w:rPr>
                <w:rFonts w:hint="eastAsia"/>
                <w:bCs/>
                <w:sz w:val="24"/>
                <w:szCs w:val="24"/>
              </w:rPr>
              <w:t>μ</w:t>
            </w:r>
            <w:r>
              <w:rPr>
                <w:rFonts w:hint="eastAsia"/>
                <w:bCs/>
                <w:sz w:val="24"/>
                <w:szCs w:val="24"/>
              </w:rPr>
              <w:t>m (</w:t>
            </w:r>
            <w:r>
              <w:rPr>
                <w:rFonts w:hint="eastAsia"/>
                <w:bCs/>
                <w:sz w:val="24"/>
                <w:szCs w:val="24"/>
              </w:rPr>
              <w:t>需简要描述各级过滤方式）</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4785" w:type="dxa"/>
            <w:gridSpan w:val="2"/>
            <w:vMerge/>
          </w:tcPr>
          <w:p w:rsidR="009D0018" w:rsidRDefault="009D0018">
            <w:pPr>
              <w:spacing w:line="360" w:lineRule="auto"/>
              <w:ind w:firstLine="480"/>
              <w:jc w:val="center"/>
              <w:rPr>
                <w:rFonts w:ascii="宋体" w:hAnsi="宋体" w:cs="宋体"/>
                <w:kern w:val="0"/>
                <w:sz w:val="24"/>
                <w:szCs w:val="24"/>
              </w:rPr>
            </w:pP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*针对不同的凸轮轮廓的磨削，要求数控程序的编制效率高、编程简易，如在车间现场即可实现的对话式编程或交互式编程方式。（需简单描述编程的方式）</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4785" w:type="dxa"/>
            <w:gridSpan w:val="2"/>
            <w:vMerge/>
          </w:tcPr>
          <w:p w:rsidR="009D0018" w:rsidRDefault="009D0018">
            <w:pPr>
              <w:spacing w:line="360" w:lineRule="auto"/>
              <w:ind w:firstLine="480"/>
              <w:jc w:val="center"/>
              <w:rPr>
                <w:rFonts w:ascii="宋体" w:hAnsi="宋体" w:cs="宋体"/>
                <w:kern w:val="0"/>
                <w:sz w:val="24"/>
                <w:szCs w:val="24"/>
              </w:rPr>
            </w:pPr>
          </w:p>
        </w:tc>
        <w:tc>
          <w:tcPr>
            <w:tcW w:w="3837"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w:t>
            </w:r>
            <w:r>
              <w:rPr>
                <w:rFonts w:hint="eastAsia"/>
                <w:bCs/>
                <w:sz w:val="24"/>
                <w:szCs w:val="24"/>
              </w:rPr>
              <w:t>具备开门断电功能</w:t>
            </w:r>
          </w:p>
        </w:tc>
      </w:tr>
      <w:tr w:rsidR="009D0018">
        <w:trPr>
          <w:trHeight w:val="90"/>
          <w:jc w:val="center"/>
        </w:trPr>
        <w:tc>
          <w:tcPr>
            <w:tcW w:w="834"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26</w:t>
            </w:r>
          </w:p>
        </w:tc>
        <w:tc>
          <w:tcPr>
            <w:tcW w:w="4785" w:type="dxa"/>
            <w:gridSpan w:val="2"/>
            <w:vMerge w:val="restart"/>
            <w:vAlign w:val="center"/>
          </w:tcPr>
          <w:p w:rsidR="009D0018" w:rsidRDefault="00AF3952">
            <w:pPr>
              <w:spacing w:line="360" w:lineRule="auto"/>
              <w:ind w:firstLineChars="0" w:firstLine="0"/>
              <w:jc w:val="center"/>
              <w:rPr>
                <w:rFonts w:ascii="宋体" w:hAnsi="宋体" w:cs="宋体"/>
                <w:spacing w:val="20"/>
                <w:sz w:val="24"/>
                <w:szCs w:val="24"/>
              </w:rPr>
            </w:pPr>
            <w:r>
              <w:rPr>
                <w:rFonts w:hint="eastAsia"/>
                <w:sz w:val="24"/>
                <w:szCs w:val="24"/>
              </w:rPr>
              <w:t>签订正式合同须提供的机床相关技术资料</w:t>
            </w:r>
          </w:p>
        </w:tc>
        <w:tc>
          <w:tcPr>
            <w:tcW w:w="3837" w:type="dxa"/>
          </w:tcPr>
          <w:p w:rsidR="009D0018" w:rsidRDefault="00AF3952">
            <w:pPr>
              <w:spacing w:line="360" w:lineRule="auto"/>
              <w:ind w:firstLineChars="0" w:firstLine="0"/>
              <w:rPr>
                <w:sz w:val="24"/>
                <w:szCs w:val="24"/>
              </w:rPr>
            </w:pPr>
            <w:r>
              <w:rPr>
                <w:rFonts w:ascii="宋体" w:hAnsi="宋体" w:cs="宋体" w:hint="eastAsia"/>
                <w:spacing w:val="20"/>
                <w:sz w:val="24"/>
                <w:szCs w:val="24"/>
              </w:rPr>
              <w:t>*</w:t>
            </w:r>
            <w:r>
              <w:rPr>
                <w:rFonts w:hint="eastAsia"/>
                <w:sz w:val="24"/>
                <w:szCs w:val="24"/>
              </w:rPr>
              <w:t>机床机械、电气说明书（包含机床操作、调整、维修说明，易损件图纸及清单，机床电气原理图及接线图、</w:t>
            </w:r>
            <w:r>
              <w:rPr>
                <w:rFonts w:hint="eastAsia"/>
                <w:sz w:val="24"/>
                <w:szCs w:val="24"/>
              </w:rPr>
              <w:t>PLC</w:t>
            </w:r>
            <w:r>
              <w:rPr>
                <w:rFonts w:hint="eastAsia"/>
                <w:sz w:val="24"/>
                <w:szCs w:val="24"/>
              </w:rPr>
              <w:t>梯形图，合格证等）纸质版、电子版各一套。</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4785" w:type="dxa"/>
            <w:gridSpan w:val="2"/>
            <w:vMerge/>
          </w:tcPr>
          <w:p w:rsidR="009D0018" w:rsidRDefault="009D0018">
            <w:pPr>
              <w:spacing w:line="360" w:lineRule="auto"/>
              <w:ind w:firstLineChars="0" w:firstLine="0"/>
              <w:jc w:val="center"/>
              <w:rPr>
                <w:rFonts w:ascii="宋体" w:hAnsi="宋体" w:cs="宋体"/>
                <w:spacing w:val="20"/>
                <w:sz w:val="24"/>
                <w:szCs w:val="24"/>
              </w:rPr>
            </w:pPr>
          </w:p>
        </w:tc>
        <w:tc>
          <w:tcPr>
            <w:tcW w:w="3837" w:type="dxa"/>
          </w:tcPr>
          <w:p w:rsidR="009D0018" w:rsidRDefault="00AF3952">
            <w:pPr>
              <w:spacing w:line="360" w:lineRule="auto"/>
              <w:ind w:firstLineChars="0" w:firstLine="0"/>
              <w:rPr>
                <w:rFonts w:ascii="宋体" w:hAnsi="宋体" w:cs="宋体"/>
                <w:sz w:val="24"/>
              </w:rPr>
            </w:pPr>
            <w:r>
              <w:rPr>
                <w:rFonts w:ascii="宋体" w:hAnsi="宋体" w:cs="宋体" w:hint="eastAsia"/>
                <w:spacing w:val="20"/>
                <w:sz w:val="24"/>
                <w:szCs w:val="24"/>
              </w:rPr>
              <w:t>*</w:t>
            </w:r>
            <w:r>
              <w:rPr>
                <w:rFonts w:hint="eastAsia"/>
                <w:sz w:val="24"/>
                <w:szCs w:val="24"/>
              </w:rPr>
              <w:t>数控系统操作、维修手册纸质版、电子版各一套</w:t>
            </w:r>
          </w:p>
        </w:tc>
      </w:tr>
      <w:tr w:rsidR="009D0018">
        <w:trPr>
          <w:jc w:val="center"/>
        </w:trPr>
        <w:tc>
          <w:tcPr>
            <w:tcW w:w="834" w:type="dxa"/>
            <w:vMerge/>
            <w:vAlign w:val="center"/>
          </w:tcPr>
          <w:p w:rsidR="009D0018" w:rsidRDefault="009D0018">
            <w:pPr>
              <w:spacing w:line="360" w:lineRule="auto"/>
              <w:ind w:firstLineChars="0" w:firstLine="0"/>
              <w:jc w:val="center"/>
              <w:rPr>
                <w:rFonts w:ascii="宋体" w:hAnsi="宋体" w:cs="宋体"/>
                <w:sz w:val="24"/>
              </w:rPr>
            </w:pPr>
          </w:p>
        </w:tc>
        <w:tc>
          <w:tcPr>
            <w:tcW w:w="4785" w:type="dxa"/>
            <w:gridSpan w:val="2"/>
            <w:vMerge/>
          </w:tcPr>
          <w:p w:rsidR="009D0018" w:rsidRDefault="009D0018">
            <w:pPr>
              <w:spacing w:line="360" w:lineRule="auto"/>
              <w:ind w:firstLineChars="0" w:firstLine="0"/>
              <w:jc w:val="center"/>
              <w:rPr>
                <w:rFonts w:ascii="宋体" w:hAnsi="宋体" w:cs="宋体"/>
                <w:spacing w:val="20"/>
                <w:sz w:val="24"/>
                <w:szCs w:val="24"/>
              </w:rPr>
            </w:pPr>
          </w:p>
        </w:tc>
        <w:tc>
          <w:tcPr>
            <w:tcW w:w="3837" w:type="dxa"/>
          </w:tcPr>
          <w:p w:rsidR="009D0018" w:rsidRDefault="00AF3952">
            <w:pPr>
              <w:spacing w:line="360" w:lineRule="auto"/>
              <w:ind w:firstLineChars="0" w:firstLine="0"/>
              <w:rPr>
                <w:rFonts w:ascii="宋体" w:hAnsi="宋体" w:cs="宋体"/>
                <w:sz w:val="24"/>
              </w:rPr>
            </w:pPr>
            <w:r>
              <w:rPr>
                <w:rFonts w:ascii="宋体" w:hAnsi="宋体" w:cs="宋体" w:hint="eastAsia"/>
                <w:spacing w:val="20"/>
                <w:sz w:val="24"/>
                <w:szCs w:val="24"/>
              </w:rPr>
              <w:t>*</w:t>
            </w:r>
            <w:r>
              <w:rPr>
                <w:rFonts w:ascii="宋体" w:hAnsi="宋体" w:cs="宋体" w:hint="eastAsia"/>
                <w:sz w:val="24"/>
              </w:rPr>
              <w:t>机床其他配套系统等资料纸质版、电子版各一套</w:t>
            </w:r>
          </w:p>
        </w:tc>
      </w:tr>
    </w:tbl>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说明：表中带*号项目的参数或配置必须满足</w:t>
      </w:r>
    </w:p>
    <w:p w:rsidR="009D0018" w:rsidRDefault="00AF3952">
      <w:pPr>
        <w:spacing w:line="360" w:lineRule="auto"/>
        <w:ind w:firstLineChars="0" w:firstLine="0"/>
        <w:rPr>
          <w:rFonts w:ascii="宋体" w:hAnsi="宋体" w:cs="宋体"/>
          <w:b/>
          <w:bCs/>
          <w:spacing w:val="20"/>
          <w:sz w:val="28"/>
          <w:szCs w:val="28"/>
        </w:rPr>
      </w:pPr>
      <w:r>
        <w:rPr>
          <w:rFonts w:ascii="宋体" w:hAnsi="宋体" w:cs="宋体" w:hint="eastAsia"/>
          <w:b/>
          <w:bCs/>
          <w:spacing w:val="20"/>
          <w:sz w:val="28"/>
          <w:szCs w:val="28"/>
        </w:rPr>
        <w:t>三、机床总体结构、主要运动及其他要求</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本项目机床主要用于内燃机凸轮轴类零件凸轮型面轮廓的批量精密磨削加工，通过数控非圆磨削技术来实现凸轮型面轮廓数控联动磨削。要求机床</w:t>
      </w:r>
      <w:r>
        <w:rPr>
          <w:rFonts w:ascii="宋体" w:hAnsi="宋体" w:cs="宋体" w:hint="eastAsia"/>
          <w:spacing w:val="20"/>
          <w:sz w:val="24"/>
          <w:szCs w:val="24"/>
        </w:rPr>
        <w:lastRenderedPageBreak/>
        <w:t>的加工柔性强，操作简便可靠，并具有高刚度、高效率、高可靠性的特点,工件磨削须采用CBN砂轮。机床配备机械、电器、冷却、过滤、排屑等系统，在封闭的加工区域内实现多款凸轮型面轮廓的全自动加工。</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机床对砂轮进给轴（X轴）与工件回转轴（C轴）全闭环反馈控制，实现凸轮非圆型面轮廓的数控精密定位运动。机床通过数控系统，可以实现X轴与C轴、X轴与Z轴的联动控制功能。</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机床采用具有良好抗震性、刚性、热稳定性的铸铁床身作为基础件，工件主轴及工作台、砂轮架及砂轮主轴、砂轮架垫板等机床主要部件安装其上，机床采用卧式布局。</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1、工件主轴（C轴）</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头架主轴电机须实现零误差传动、传递扭矩大、速度可调整，并须保证工件上的磨削点的线速度恒定。通过CNC系统控制工件可实现径向自动分度，C轴的精度要高，动作要可靠。</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2、工作台（Z轴）</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机床的工作台采用运动导轨为贴塑滑动导轨,由交流伺服电机与高精度滚珠丝杠副连接，驱动工作台纵向往复运动。</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3、砂轮架（X轴）</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砂轮架在水平面内做前后直线运动（X轴），在合适位置加装光栅尺作为位置反馈元件，对该轴进行全闭环控制。</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4、砂轮主轴</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砂轮主轴采用具有回转精度高，精度保持性好的高速电主轴。砂轮采用高速CBN砂轮。砂轮主轴端面设计合理，便于砂轮的快速装卸。砂轮安装在砂轮主轴后要平衡性好，砂轮旋转时不得有任何异响，砂轮磨削工件时，工件表面不得出现任何振纹。</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5、尾架</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尾架的退出通过手动操作和通过系统控制自动松开夹紧两种方式进行，便于工件的顶紧与松开。</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6、砂轮修整</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采用金钢滚轮修整，通过砂轮架或金刚滚轮的前后进给和工作台左右移</w:t>
      </w:r>
      <w:r>
        <w:rPr>
          <w:rFonts w:ascii="宋体" w:hAnsi="宋体" w:cs="宋体" w:hint="eastAsia"/>
          <w:spacing w:val="20"/>
          <w:sz w:val="24"/>
          <w:szCs w:val="24"/>
        </w:rPr>
        <w:lastRenderedPageBreak/>
        <w:t>动可进行插补修整，实现砂轮修整。</w:t>
      </w:r>
    </w:p>
    <w:p w:rsidR="009D0018" w:rsidRDefault="00AF3952">
      <w:pPr>
        <w:numPr>
          <w:ilvl w:val="0"/>
          <w:numId w:val="3"/>
        </w:numPr>
        <w:spacing w:line="360" w:lineRule="auto"/>
        <w:ind w:firstLine="560"/>
        <w:rPr>
          <w:rFonts w:ascii="宋体" w:hAnsi="宋体" w:cs="宋体"/>
          <w:spacing w:val="20"/>
          <w:sz w:val="24"/>
          <w:szCs w:val="24"/>
        </w:rPr>
      </w:pPr>
      <w:r>
        <w:rPr>
          <w:rFonts w:ascii="宋体" w:hAnsi="宋体" w:cs="宋体" w:hint="eastAsia"/>
          <w:spacing w:val="20"/>
          <w:sz w:val="24"/>
          <w:szCs w:val="24"/>
        </w:rPr>
        <w:t>机床润滑、冷却与过滤</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主轴、各导轨的润滑油箱具有液位、压力、温度、流量等报警功能。控制系统对机床头架主轴及各导轨定时、定量自动润滑。</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砂轮后部带有砂轮冲洗机构，安装喷嘴用于冲洗砂轮，独立供水，系统控制开启，带有流量检测装置，配切削液冷却水恒温装置；冷却、冲洗供水的压力不小于2Mpa。</w:t>
      </w:r>
    </w:p>
    <w:p w:rsidR="009D0018" w:rsidRDefault="00AF3952">
      <w:pPr>
        <w:pStyle w:val="1"/>
        <w:spacing w:line="360" w:lineRule="auto"/>
        <w:ind w:firstLine="0"/>
        <w:rPr>
          <w:rFonts w:ascii="宋体" w:hAnsi="宋体" w:cs="宋体"/>
          <w:spacing w:val="20"/>
          <w:sz w:val="24"/>
          <w:szCs w:val="24"/>
        </w:rPr>
      </w:pPr>
      <w:r>
        <w:rPr>
          <w:rFonts w:ascii="宋体" w:hAnsi="宋体" w:cs="宋体" w:hint="eastAsia"/>
          <w:spacing w:val="20"/>
          <w:sz w:val="24"/>
          <w:szCs w:val="24"/>
        </w:rPr>
        <w:t xml:space="preserve">   机床冷却水箱须有相关过滤器等装置及切削液水箱，经过滤后精度不小于30um。冷却液使用水溶性切削液，水箱底部装有4个轮子便于换水，水箱的容积大小设计合理，不小于500L（视水压大小、管路长度等实际而设计，保证切削时的正常供水，及不允许任何切削液外溢、切削水箱漏水等现象）。</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8、机床防护</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机床配有全封闭大罩壳，有开门断电功能，保证机床操作者的人身安全，防止意外发生。砂轮防护罩上安装可拆卸挡水板，挡水板上部安装硬质合金条，缓冲水的压力对机床的损伤。</w:t>
      </w:r>
    </w:p>
    <w:p w:rsidR="009D0018" w:rsidRDefault="00AF3952">
      <w:pPr>
        <w:numPr>
          <w:ilvl w:val="0"/>
          <w:numId w:val="4"/>
        </w:numPr>
        <w:spacing w:line="360" w:lineRule="auto"/>
        <w:ind w:firstLine="560"/>
        <w:rPr>
          <w:rFonts w:ascii="宋体" w:hAnsi="宋体" w:cs="宋体"/>
          <w:spacing w:val="20"/>
          <w:sz w:val="24"/>
          <w:szCs w:val="24"/>
        </w:rPr>
      </w:pPr>
      <w:r>
        <w:rPr>
          <w:rFonts w:ascii="宋体" w:hAnsi="宋体" w:cs="宋体" w:hint="eastAsia"/>
          <w:spacing w:val="20"/>
          <w:sz w:val="24"/>
          <w:szCs w:val="24"/>
        </w:rPr>
        <w:t>其他要求</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数控系统、滚珠丝杠、导轨、轴承、液压元件等外购件均采用国内、外著名公司产品，所有部件在中国市场可提供，并在国内有该部件制造商的办事机构进行商务代理和技术支持。</w:t>
      </w:r>
    </w:p>
    <w:p w:rsidR="009D0018" w:rsidRDefault="00AF3952">
      <w:pPr>
        <w:spacing w:line="360" w:lineRule="auto"/>
        <w:ind w:firstLine="560"/>
      </w:pPr>
      <w:r>
        <w:rPr>
          <w:rFonts w:ascii="宋体" w:hAnsi="宋体" w:cs="宋体" w:hint="eastAsia"/>
          <w:spacing w:val="20"/>
          <w:sz w:val="24"/>
          <w:szCs w:val="24"/>
        </w:rPr>
        <w:t>设备的布线、管路等设计合理，不允许散乱、拖地等现象。设备的头架、尾架、床身、X轴砂轮滑台等均须具有热稳定性。</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机床的切削液、润滑油等不得有任何渗漏现象。机床颜色根据双方约定。</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b/>
          <w:bCs/>
          <w:spacing w:val="20"/>
          <w:sz w:val="28"/>
          <w:szCs w:val="28"/>
        </w:rPr>
        <w:t>四、加工零件的要求</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1、本项目机床需要磨削的零件信息情况如表3。</w:t>
      </w:r>
    </w:p>
    <w:p w:rsidR="009D0018" w:rsidRDefault="00AF3952">
      <w:pPr>
        <w:pStyle w:val="1"/>
        <w:jc w:val="center"/>
      </w:pPr>
      <w:r>
        <w:rPr>
          <w:rFonts w:ascii="宋体" w:hAnsi="宋体" w:cs="宋体" w:hint="eastAsia"/>
          <w:spacing w:val="20"/>
          <w:sz w:val="24"/>
          <w:szCs w:val="24"/>
        </w:rPr>
        <w:t>表3零件加工信息</w:t>
      </w:r>
    </w:p>
    <w:tbl>
      <w:tblPr>
        <w:tblW w:w="9781" w:type="dxa"/>
        <w:tblLayout w:type="fixed"/>
        <w:tblCellMar>
          <w:top w:w="15" w:type="dxa"/>
          <w:left w:w="15" w:type="dxa"/>
          <w:bottom w:w="15" w:type="dxa"/>
          <w:right w:w="15" w:type="dxa"/>
        </w:tblCellMar>
        <w:tblLook w:val="04A0"/>
      </w:tblPr>
      <w:tblGrid>
        <w:gridCol w:w="404"/>
        <w:gridCol w:w="986"/>
        <w:gridCol w:w="1639"/>
        <w:gridCol w:w="1114"/>
        <w:gridCol w:w="1018"/>
        <w:gridCol w:w="756"/>
        <w:gridCol w:w="712"/>
        <w:gridCol w:w="1103"/>
        <w:gridCol w:w="1158"/>
        <w:gridCol w:w="891"/>
      </w:tblGrid>
      <w:tr w:rsidR="009D0018">
        <w:trPr>
          <w:trHeight w:val="285"/>
        </w:trPr>
        <w:tc>
          <w:tcPr>
            <w:tcW w:w="404" w:type="dxa"/>
            <w:vMerge w:val="restart"/>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序号</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名称</w:t>
            </w:r>
          </w:p>
        </w:tc>
        <w:tc>
          <w:tcPr>
            <w:tcW w:w="1639" w:type="dxa"/>
            <w:vMerge w:val="restart"/>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图号</w:t>
            </w:r>
          </w:p>
        </w:tc>
        <w:tc>
          <w:tcPr>
            <w:tcW w:w="1114" w:type="dxa"/>
            <w:vMerge w:val="restart"/>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材料</w:t>
            </w:r>
          </w:p>
        </w:tc>
        <w:tc>
          <w:tcPr>
            <w:tcW w:w="2486" w:type="dxa"/>
            <w:gridSpan w:val="3"/>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粗加工时状态</w:t>
            </w:r>
          </w:p>
        </w:tc>
        <w:tc>
          <w:tcPr>
            <w:tcW w:w="3152" w:type="dxa"/>
            <w:gridSpan w:val="3"/>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精加工时状态</w:t>
            </w:r>
          </w:p>
        </w:tc>
      </w:tr>
      <w:tr w:rsidR="009D0018">
        <w:trPr>
          <w:trHeight w:val="822"/>
        </w:trPr>
        <w:tc>
          <w:tcPr>
            <w:tcW w:w="404"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1639"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1114"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加工余量</w:t>
            </w:r>
          </w:p>
        </w:tc>
        <w:tc>
          <w:tcPr>
            <w:tcW w:w="756"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硬度</w:t>
            </w:r>
          </w:p>
        </w:tc>
        <w:tc>
          <w:tcPr>
            <w:tcW w:w="712"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热处理</w:t>
            </w:r>
          </w:p>
        </w:tc>
        <w:tc>
          <w:tcPr>
            <w:tcW w:w="1103"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加工余量</w:t>
            </w:r>
          </w:p>
        </w:tc>
        <w:tc>
          <w:tcPr>
            <w:tcW w:w="1158"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硬度</w:t>
            </w:r>
          </w:p>
        </w:tc>
        <w:tc>
          <w:tcPr>
            <w:tcW w:w="891"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热处理</w:t>
            </w:r>
          </w:p>
        </w:tc>
      </w:tr>
      <w:tr w:rsidR="009D0018">
        <w:trPr>
          <w:trHeight w:val="285"/>
        </w:trPr>
        <w:tc>
          <w:tcPr>
            <w:tcW w:w="404"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lastRenderedPageBreak/>
              <w:t>1</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凸轮轴</w:t>
            </w:r>
          </w:p>
        </w:tc>
        <w:tc>
          <w:tcPr>
            <w:tcW w:w="1639"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6G32A.405.03</w:t>
            </w:r>
          </w:p>
        </w:tc>
        <w:tc>
          <w:tcPr>
            <w:tcW w:w="1114" w:type="dxa"/>
            <w:vMerge w:val="restart"/>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20CrMnMo模锻</w:t>
            </w:r>
          </w:p>
        </w:tc>
        <w:tc>
          <w:tcPr>
            <w:tcW w:w="1018" w:type="dxa"/>
            <w:vMerge w:val="restart"/>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单边0.75-0.8mm</w:t>
            </w:r>
          </w:p>
        </w:tc>
        <w:tc>
          <w:tcPr>
            <w:tcW w:w="756" w:type="dxa"/>
            <w:vMerge w:val="restart"/>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HB320-385</w:t>
            </w: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调质</w:t>
            </w:r>
          </w:p>
        </w:tc>
        <w:tc>
          <w:tcPr>
            <w:tcW w:w="1103" w:type="dxa"/>
            <w:vMerge w:val="restart"/>
            <w:tcBorders>
              <w:top w:val="single" w:sz="4" w:space="0" w:color="000000"/>
              <w:left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单边0.45-0.5mm</w:t>
            </w:r>
          </w:p>
        </w:tc>
        <w:tc>
          <w:tcPr>
            <w:tcW w:w="1158"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HRC59-63</w:t>
            </w:r>
          </w:p>
        </w:tc>
        <w:tc>
          <w:tcPr>
            <w:tcW w:w="891" w:type="dxa"/>
            <w:vMerge w:val="restart"/>
            <w:tcBorders>
              <w:top w:val="single" w:sz="4" w:space="0" w:color="000000"/>
              <w:left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渗碳、淬火</w:t>
            </w:r>
          </w:p>
        </w:tc>
      </w:tr>
      <w:tr w:rsidR="009D0018">
        <w:trPr>
          <w:trHeight w:val="285"/>
        </w:trPr>
        <w:tc>
          <w:tcPr>
            <w:tcW w:w="404"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2</w:t>
            </w:r>
          </w:p>
        </w:tc>
        <w:tc>
          <w:tcPr>
            <w:tcW w:w="986"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8230.406B.07</w:t>
            </w:r>
          </w:p>
        </w:tc>
        <w:tc>
          <w:tcPr>
            <w:tcW w:w="1114"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1018"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756"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1103" w:type="dxa"/>
            <w:vMerge/>
            <w:tcBorders>
              <w:left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HRC58-63</w:t>
            </w:r>
          </w:p>
        </w:tc>
        <w:tc>
          <w:tcPr>
            <w:tcW w:w="891" w:type="dxa"/>
            <w:vMerge/>
            <w:tcBorders>
              <w:left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285"/>
        </w:trPr>
        <w:tc>
          <w:tcPr>
            <w:tcW w:w="404"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3</w:t>
            </w:r>
          </w:p>
        </w:tc>
        <w:tc>
          <w:tcPr>
            <w:tcW w:w="986"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喷油凸轮</w:t>
            </w:r>
          </w:p>
        </w:tc>
        <w:tc>
          <w:tcPr>
            <w:tcW w:w="1639"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320.15S.02</w:t>
            </w:r>
          </w:p>
        </w:tc>
        <w:tc>
          <w:tcPr>
            <w:tcW w:w="1114"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20CrMnNi模锻</w:t>
            </w:r>
          </w:p>
        </w:tc>
        <w:tc>
          <w:tcPr>
            <w:tcW w:w="1018"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756"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1103" w:type="dxa"/>
            <w:vMerge/>
            <w:tcBorders>
              <w:left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HRC60-63</w:t>
            </w:r>
          </w:p>
        </w:tc>
        <w:tc>
          <w:tcPr>
            <w:tcW w:w="891" w:type="dxa"/>
            <w:vMerge/>
            <w:tcBorders>
              <w:left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285"/>
        </w:trPr>
        <w:tc>
          <w:tcPr>
            <w:tcW w:w="404"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4</w:t>
            </w:r>
          </w:p>
        </w:tc>
        <w:tc>
          <w:tcPr>
            <w:tcW w:w="986" w:type="dxa"/>
            <w:vMerge w:val="restart"/>
            <w:tcBorders>
              <w:top w:val="single" w:sz="4" w:space="0" w:color="000000"/>
              <w:left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凸轮轴</w:t>
            </w:r>
          </w:p>
        </w:tc>
        <w:tc>
          <w:tcPr>
            <w:tcW w:w="1639"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16VG32.405.03</w:t>
            </w:r>
          </w:p>
        </w:tc>
        <w:tc>
          <w:tcPr>
            <w:tcW w:w="1114" w:type="dxa"/>
            <w:vMerge w:val="restart"/>
            <w:tcBorders>
              <w:top w:val="single" w:sz="4" w:space="0" w:color="000000"/>
              <w:left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20CrMnMo模锻</w:t>
            </w:r>
          </w:p>
        </w:tc>
        <w:tc>
          <w:tcPr>
            <w:tcW w:w="1018" w:type="dxa"/>
            <w:tcBorders>
              <w:top w:val="single" w:sz="4" w:space="0" w:color="000000"/>
              <w:left w:val="single" w:sz="4" w:space="0" w:color="000000"/>
              <w:bottom w:val="single" w:sz="4" w:space="0" w:color="000000"/>
              <w:right w:val="single" w:sz="4" w:space="0" w:color="000000"/>
            </w:tcBorders>
            <w:vAlign w:val="center"/>
          </w:tcPr>
          <w:p w:rsidR="009D0018" w:rsidRDefault="00AF3952">
            <w:pPr>
              <w:ind w:firstLine="480"/>
              <w:jc w:val="center"/>
              <w:rPr>
                <w:rFonts w:ascii="宋体" w:hAnsi="宋体" w:cs="宋体"/>
                <w:sz w:val="24"/>
                <w:szCs w:val="24"/>
              </w:rPr>
            </w:pPr>
            <w:r>
              <w:rPr>
                <w:rFonts w:ascii="宋体" w:hAnsi="宋体" w:cs="宋体" w:hint="eastAsia"/>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9D0018" w:rsidRDefault="00AF3952">
            <w:pPr>
              <w:ind w:firstLine="480"/>
              <w:jc w:val="center"/>
              <w:rPr>
                <w:rFonts w:ascii="宋体" w:hAnsi="宋体" w:cs="宋体"/>
                <w:sz w:val="24"/>
                <w:szCs w:val="24"/>
              </w:rPr>
            </w:pPr>
            <w:r>
              <w:rPr>
                <w:rFonts w:ascii="宋体" w:hAnsi="宋体" w:cs="宋体" w:hint="eastAsia"/>
                <w:sz w:val="24"/>
                <w:szCs w:val="24"/>
              </w:rPr>
              <w:t>-</w:t>
            </w:r>
          </w:p>
        </w:tc>
        <w:tc>
          <w:tcPr>
            <w:tcW w:w="712" w:type="dxa"/>
            <w:tcBorders>
              <w:top w:val="single" w:sz="4" w:space="0" w:color="000000"/>
              <w:left w:val="single" w:sz="4" w:space="0" w:color="000000"/>
              <w:bottom w:val="single" w:sz="4" w:space="0" w:color="000000"/>
              <w:right w:val="single" w:sz="4" w:space="0" w:color="000000"/>
            </w:tcBorders>
            <w:vAlign w:val="center"/>
          </w:tcPr>
          <w:p w:rsidR="009D0018" w:rsidRDefault="00AF3952">
            <w:pPr>
              <w:ind w:firstLine="480"/>
              <w:jc w:val="center"/>
              <w:rPr>
                <w:rFonts w:ascii="宋体" w:hAnsi="宋体" w:cs="宋体"/>
                <w:sz w:val="24"/>
                <w:szCs w:val="24"/>
              </w:rPr>
            </w:pPr>
            <w:r>
              <w:rPr>
                <w:rFonts w:ascii="宋体" w:hAnsi="宋体" w:cs="宋体" w:hint="eastAsia"/>
                <w:sz w:val="24"/>
                <w:szCs w:val="24"/>
              </w:rPr>
              <w:t>-</w:t>
            </w:r>
          </w:p>
        </w:tc>
        <w:tc>
          <w:tcPr>
            <w:tcW w:w="1103" w:type="dxa"/>
            <w:vMerge/>
            <w:tcBorders>
              <w:left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1158" w:type="dxa"/>
            <w:vMerge w:val="restart"/>
            <w:tcBorders>
              <w:top w:val="single" w:sz="4" w:space="0" w:color="000000"/>
              <w:left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HRC58-62</w:t>
            </w:r>
          </w:p>
        </w:tc>
        <w:tc>
          <w:tcPr>
            <w:tcW w:w="891" w:type="dxa"/>
            <w:vMerge/>
            <w:tcBorders>
              <w:left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285"/>
        </w:trPr>
        <w:tc>
          <w:tcPr>
            <w:tcW w:w="404"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5</w:t>
            </w:r>
          </w:p>
        </w:tc>
        <w:tc>
          <w:tcPr>
            <w:tcW w:w="986" w:type="dxa"/>
            <w:vMerge/>
            <w:tcBorders>
              <w:left w:val="single" w:sz="4" w:space="0" w:color="000000"/>
              <w:bottom w:val="single" w:sz="4" w:space="0" w:color="000000"/>
              <w:right w:val="single" w:sz="4" w:space="0" w:color="000000"/>
            </w:tcBorders>
            <w:vAlign w:val="center"/>
          </w:tcPr>
          <w:p w:rsidR="009D0018" w:rsidRDefault="009D0018">
            <w:pPr>
              <w:widowControl/>
              <w:ind w:firstLineChars="0" w:firstLine="0"/>
              <w:jc w:val="center"/>
              <w:textAlignment w:val="center"/>
              <w:rPr>
                <w:rFonts w:ascii="宋体" w:hAnsi="宋体" w:cs="宋体"/>
                <w:kern w:val="0"/>
                <w:sz w:val="24"/>
                <w:szCs w:val="24"/>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6G26.405.05</w:t>
            </w:r>
          </w:p>
        </w:tc>
        <w:tc>
          <w:tcPr>
            <w:tcW w:w="1114" w:type="dxa"/>
            <w:vMerge/>
            <w:tcBorders>
              <w:left w:val="single" w:sz="4" w:space="0" w:color="000000"/>
              <w:bottom w:val="single" w:sz="4" w:space="0" w:color="000000"/>
              <w:right w:val="single" w:sz="4" w:space="0" w:color="000000"/>
            </w:tcBorders>
            <w:vAlign w:val="center"/>
          </w:tcPr>
          <w:p w:rsidR="009D0018" w:rsidRDefault="009D0018">
            <w:pPr>
              <w:widowControl/>
              <w:ind w:firstLineChars="0" w:firstLine="0"/>
              <w:jc w:val="center"/>
              <w:textAlignment w:val="center"/>
              <w:rPr>
                <w:rFonts w:ascii="宋体" w:hAnsi="宋体" w:cs="宋体"/>
                <w:kern w:val="0"/>
                <w:sz w:val="24"/>
                <w:szCs w:val="24"/>
              </w:rPr>
            </w:pPr>
          </w:p>
        </w:tc>
        <w:tc>
          <w:tcPr>
            <w:tcW w:w="1018" w:type="dxa"/>
            <w:tcBorders>
              <w:top w:val="single" w:sz="4" w:space="0" w:color="000000"/>
              <w:left w:val="single" w:sz="4" w:space="0" w:color="000000"/>
              <w:bottom w:val="single" w:sz="4" w:space="0" w:color="000000"/>
              <w:right w:val="single" w:sz="4" w:space="0" w:color="000000"/>
            </w:tcBorders>
            <w:vAlign w:val="center"/>
          </w:tcPr>
          <w:p w:rsidR="009D0018" w:rsidRDefault="00AF3952">
            <w:pPr>
              <w:ind w:firstLine="480"/>
              <w:jc w:val="center"/>
              <w:rPr>
                <w:rFonts w:ascii="宋体" w:hAnsi="宋体" w:cs="宋体"/>
                <w:sz w:val="24"/>
                <w:szCs w:val="24"/>
              </w:rPr>
            </w:pPr>
            <w:r>
              <w:rPr>
                <w:rFonts w:ascii="宋体" w:hAnsi="宋体" w:cs="宋体" w:hint="eastAsia"/>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9D0018" w:rsidRDefault="00AF3952">
            <w:pPr>
              <w:ind w:firstLine="480"/>
              <w:jc w:val="center"/>
              <w:rPr>
                <w:rFonts w:ascii="宋体" w:hAnsi="宋体" w:cs="宋体"/>
                <w:sz w:val="24"/>
                <w:szCs w:val="24"/>
              </w:rPr>
            </w:pPr>
            <w:r>
              <w:rPr>
                <w:rFonts w:ascii="宋体" w:hAnsi="宋体" w:cs="宋体" w:hint="eastAsia"/>
                <w:sz w:val="24"/>
                <w:szCs w:val="24"/>
              </w:rPr>
              <w:t>-</w:t>
            </w:r>
          </w:p>
        </w:tc>
        <w:tc>
          <w:tcPr>
            <w:tcW w:w="712" w:type="dxa"/>
            <w:tcBorders>
              <w:top w:val="single" w:sz="4" w:space="0" w:color="000000"/>
              <w:left w:val="single" w:sz="4" w:space="0" w:color="000000"/>
              <w:bottom w:val="single" w:sz="4" w:space="0" w:color="000000"/>
              <w:right w:val="single" w:sz="4" w:space="0" w:color="000000"/>
            </w:tcBorders>
            <w:vAlign w:val="center"/>
          </w:tcPr>
          <w:p w:rsidR="009D0018" w:rsidRDefault="00AF3952">
            <w:pPr>
              <w:ind w:firstLine="480"/>
              <w:jc w:val="center"/>
              <w:rPr>
                <w:rFonts w:ascii="宋体" w:hAnsi="宋体" w:cs="宋体"/>
                <w:sz w:val="24"/>
                <w:szCs w:val="24"/>
              </w:rPr>
            </w:pPr>
            <w:r>
              <w:rPr>
                <w:rFonts w:ascii="宋体" w:hAnsi="宋体" w:cs="宋体" w:hint="eastAsia"/>
                <w:sz w:val="24"/>
                <w:szCs w:val="24"/>
              </w:rPr>
              <w:t>-</w:t>
            </w:r>
          </w:p>
        </w:tc>
        <w:tc>
          <w:tcPr>
            <w:tcW w:w="1103" w:type="dxa"/>
            <w:vMerge/>
            <w:tcBorders>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1158" w:type="dxa"/>
            <w:vMerge/>
            <w:tcBorders>
              <w:left w:val="single" w:sz="4" w:space="0" w:color="000000"/>
              <w:bottom w:val="single" w:sz="4" w:space="0" w:color="000000"/>
              <w:right w:val="single" w:sz="4" w:space="0" w:color="000000"/>
            </w:tcBorders>
            <w:vAlign w:val="center"/>
          </w:tcPr>
          <w:p w:rsidR="009D0018" w:rsidRDefault="009D0018">
            <w:pPr>
              <w:widowControl/>
              <w:ind w:firstLineChars="0" w:firstLine="0"/>
              <w:jc w:val="center"/>
              <w:textAlignment w:val="center"/>
              <w:rPr>
                <w:rFonts w:ascii="宋体" w:hAnsi="宋体" w:cs="宋体"/>
                <w:kern w:val="0"/>
                <w:sz w:val="24"/>
                <w:szCs w:val="24"/>
              </w:rPr>
            </w:pPr>
          </w:p>
        </w:tc>
        <w:tc>
          <w:tcPr>
            <w:tcW w:w="891" w:type="dxa"/>
            <w:vMerge/>
            <w:tcBorders>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bl>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 xml:space="preserve">   上表零件经本机床磨削加工后，须满足设计图纸各尺寸、形位公差、光洁度等要求。</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2、试切件要求</w:t>
      </w:r>
    </w:p>
    <w:p w:rsidR="009D0018" w:rsidRDefault="00AF3952">
      <w:pPr>
        <w:spacing w:line="360" w:lineRule="auto"/>
        <w:ind w:firstLine="560"/>
      </w:pPr>
      <w:r>
        <w:rPr>
          <w:rFonts w:ascii="宋体" w:hAnsi="宋体" w:cs="宋体" w:hint="eastAsia"/>
          <w:spacing w:val="20"/>
          <w:sz w:val="24"/>
          <w:szCs w:val="24"/>
        </w:rPr>
        <w:t>买方提供上述表3中序号1-3，3款图号的零件各约5件给卖方进行调试机床以及试切之用，所提供的试切件经过加工后均须满足设计图纸的尺寸、形位公差要求。</w:t>
      </w:r>
    </w:p>
    <w:p w:rsidR="009D0018" w:rsidRDefault="00AF3952">
      <w:pPr>
        <w:spacing w:line="360" w:lineRule="auto"/>
        <w:ind w:firstLineChars="0" w:firstLine="0"/>
        <w:rPr>
          <w:rFonts w:ascii="宋体" w:hAnsi="宋体" w:cs="宋体"/>
          <w:b/>
          <w:bCs/>
          <w:spacing w:val="20"/>
          <w:sz w:val="28"/>
          <w:szCs w:val="28"/>
        </w:rPr>
      </w:pPr>
      <w:r>
        <w:rPr>
          <w:rFonts w:ascii="宋体" w:hAnsi="宋体" w:cs="宋体" w:hint="eastAsia"/>
          <w:b/>
          <w:bCs/>
          <w:spacing w:val="20"/>
          <w:sz w:val="28"/>
          <w:szCs w:val="28"/>
        </w:rPr>
        <w:t>五、机床制造、安装、验收标准</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 xml:space="preserve">   机床制造、安装、验收标准应符合国家相关标准和机床制造方的出厂标准，主要包括：</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 xml:space="preserve">   1、 GB/T4685-2007   外圆磨床精度检验</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 xml:space="preserve">   2、 JB/T7418.2-2015 外圆磨床技术条件</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 xml:space="preserve">   3、 GB/5226.1-2008  工业机械设备第一部分:通用技术条件</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 xml:space="preserve">   4、 GB/T17421.2-2000机床检验通则第2部分：数控轴线的定位精度和</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 xml:space="preserve">                     重复定位精度的确定</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 xml:space="preserve">   5、JB/T7418.3-2014  外圆磨床 第3部分 高精度机床 精度检验</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 xml:space="preserve">   6、GB15760-2004     金属切削机床  安全防护通用技术条件</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 xml:space="preserve">   7、GB5226.1-2019    机械电气安全 机械电气设备 第1部分：通用技</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 xml:space="preserve">                     术条件</w:t>
      </w:r>
    </w:p>
    <w:p w:rsidR="009D0018" w:rsidRDefault="00AF3952">
      <w:pPr>
        <w:spacing w:line="360" w:lineRule="auto"/>
        <w:ind w:firstLineChars="0" w:firstLine="0"/>
        <w:rPr>
          <w:rFonts w:ascii="宋体" w:hAnsi="宋体" w:cs="宋体"/>
          <w:b/>
          <w:bCs/>
          <w:spacing w:val="20"/>
          <w:sz w:val="28"/>
          <w:szCs w:val="28"/>
        </w:rPr>
      </w:pPr>
      <w:r>
        <w:rPr>
          <w:rFonts w:ascii="宋体" w:hAnsi="宋体" w:cs="宋体" w:hint="eastAsia"/>
          <w:b/>
          <w:bCs/>
          <w:spacing w:val="20"/>
          <w:sz w:val="28"/>
          <w:szCs w:val="28"/>
        </w:rPr>
        <w:t>六、机床配套件、售后服务、培训要求</w:t>
      </w:r>
    </w:p>
    <w:p w:rsidR="009D0018" w:rsidRDefault="00AF3952">
      <w:pPr>
        <w:spacing w:line="360" w:lineRule="auto"/>
        <w:ind w:firstLine="562"/>
        <w:rPr>
          <w:rFonts w:ascii="宋体" w:hAnsi="宋体" w:cs="宋体"/>
          <w:b/>
          <w:bCs/>
          <w:spacing w:val="20"/>
          <w:sz w:val="24"/>
          <w:szCs w:val="24"/>
        </w:rPr>
      </w:pPr>
      <w:r>
        <w:rPr>
          <w:rFonts w:ascii="宋体" w:hAnsi="宋体" w:cs="宋体" w:hint="eastAsia"/>
          <w:b/>
          <w:bCs/>
          <w:spacing w:val="20"/>
          <w:sz w:val="24"/>
          <w:szCs w:val="24"/>
        </w:rPr>
        <w:t>1、招标项目及配套件要求</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提供各运动轴电机名称、生产厂商、功率、扭矩、转速范围信息。</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lastRenderedPageBreak/>
        <w:t xml:space="preserve">提供机床主要外购配件名称、制造商信息（签订技术协议时还需要提供外购配件的规格型号）。 </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提供易损件名称、制造商信息（签订技术协议时还须提供易损件的规格型号、材质、图纸等）。</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如有提供随机附件名称、制造商信息（签订技术协议时还需要提供随机附件的规格型号，图纸等）。</w:t>
      </w:r>
    </w:p>
    <w:p w:rsidR="009D0018" w:rsidRDefault="00AF3952">
      <w:pPr>
        <w:spacing w:line="360" w:lineRule="auto"/>
        <w:ind w:firstLine="562"/>
        <w:rPr>
          <w:rFonts w:ascii="宋体" w:hAnsi="宋体" w:cs="宋体"/>
          <w:b/>
          <w:bCs/>
          <w:spacing w:val="20"/>
          <w:sz w:val="24"/>
          <w:szCs w:val="24"/>
        </w:rPr>
      </w:pPr>
      <w:r>
        <w:rPr>
          <w:rFonts w:ascii="宋体" w:hAnsi="宋体" w:cs="宋体" w:hint="eastAsia"/>
          <w:b/>
          <w:bCs/>
          <w:spacing w:val="20"/>
          <w:sz w:val="24"/>
          <w:szCs w:val="24"/>
        </w:rPr>
        <w:t>2、质量保证与售后服务</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2.1、设备质量保证期为12个月，质量保证期从终验收合格之日起计算。</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2.2、在质量保证期内，卖方应对由于设备设计、工艺、材料或质量缺陷等原因导致的任何设备故障负责，并免费负责对设备进行维修（含零部件更换）以消除故障。</w:t>
      </w:r>
      <w:bookmarkStart w:id="1" w:name="_Toc17636"/>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2.3、质保期内，如设备或零部件因非人为因素出现故障而造成短期停用时，则质保期和免费维修期相应顺延。如设备停用影响生产时间超过30天，则质保期顺延并扣除质保金50%。</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2.4、对于质量保证期内设备运行出现故障，设备制造商自接到买方服务通知起4小时内给买方作出响应，诊断设备故障并指导买方排除解决设备故障；对买方不能自行解决的故障，卖方人员应在24小时内到达买方现场进行维修，一般故障必须在48小时内解决或提供同档次替代品，确保设备恢复正常运行。</w:t>
      </w:r>
      <w:bookmarkStart w:id="2" w:name="_Toc17642"/>
      <w:bookmarkEnd w:id="1"/>
    </w:p>
    <w:bookmarkEnd w:id="2"/>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2.5、设备在质量保证期到期前一月派有经验的设备工程师对整机进行一次免费保养并进行整机的精度校准。具体工作内容如下：</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2.5.1设备机械、电气维护保养。</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2.5.2设备整机精度校调（含激光检测和补偿）。</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2.5.3设备电气参数优化。</w:t>
      </w:r>
    </w:p>
    <w:p w:rsidR="009D0018" w:rsidRDefault="00AF3952">
      <w:pPr>
        <w:spacing w:line="360" w:lineRule="auto"/>
        <w:ind w:firstLine="560"/>
        <w:rPr>
          <w:rFonts w:ascii="宋体" w:hAnsi="宋体" w:cs="宋体"/>
          <w:b/>
          <w:bCs/>
          <w:sz w:val="24"/>
        </w:rPr>
      </w:pPr>
      <w:r>
        <w:rPr>
          <w:rFonts w:ascii="宋体" w:hAnsi="宋体" w:cs="宋体" w:hint="eastAsia"/>
          <w:spacing w:val="20"/>
          <w:sz w:val="24"/>
          <w:szCs w:val="24"/>
        </w:rPr>
        <w:t>2.6、质保期结束后，要求机床制造商提供终身技术支持。</w:t>
      </w:r>
    </w:p>
    <w:p w:rsidR="009D0018" w:rsidRDefault="00AF3952">
      <w:pPr>
        <w:spacing w:line="360" w:lineRule="auto"/>
        <w:ind w:firstLine="562"/>
        <w:rPr>
          <w:rFonts w:ascii="宋体" w:hAnsi="宋体" w:cs="宋体"/>
          <w:b/>
          <w:bCs/>
          <w:spacing w:val="20"/>
          <w:sz w:val="24"/>
          <w:szCs w:val="24"/>
        </w:rPr>
      </w:pPr>
      <w:r>
        <w:rPr>
          <w:rFonts w:ascii="宋体" w:hAnsi="宋体" w:cs="宋体" w:hint="eastAsia"/>
          <w:b/>
          <w:bCs/>
          <w:spacing w:val="20"/>
          <w:sz w:val="24"/>
          <w:szCs w:val="24"/>
        </w:rPr>
        <w:t>3、培训要求</w:t>
      </w:r>
    </w:p>
    <w:p w:rsidR="009D0018" w:rsidRDefault="00AF3952" w:rsidP="00AF3952">
      <w:pPr>
        <w:pStyle w:val="a6"/>
        <w:ind w:left="31680" w:hangingChars="32075" w:hanging="31680"/>
        <w:jc w:val="left"/>
        <w:rPr>
          <w:rFonts w:hAnsi="宋体" w:cs="宋体"/>
          <w:spacing w:val="20"/>
          <w:sz w:val="24"/>
          <w:szCs w:val="24"/>
        </w:rPr>
      </w:pPr>
      <w:r>
        <w:rPr>
          <w:rFonts w:hAnsi="宋体" w:cs="宋体" w:hint="eastAsia"/>
          <w:spacing w:val="20"/>
          <w:sz w:val="24"/>
          <w:szCs w:val="24"/>
        </w:rPr>
        <w:t xml:space="preserve">    设备的培训具体要求见表4：</w:t>
      </w:r>
    </w:p>
    <w:p w:rsidR="009D0018" w:rsidRDefault="00AF3952" w:rsidP="00AF3952">
      <w:pPr>
        <w:spacing w:line="360" w:lineRule="auto"/>
        <w:ind w:left="31680" w:hangingChars="32075" w:hanging="31680"/>
        <w:jc w:val="center"/>
        <w:rPr>
          <w:rFonts w:ascii="宋体" w:hAnsi="宋体" w:cs="宋体"/>
          <w:sz w:val="24"/>
        </w:rPr>
      </w:pPr>
      <w:r>
        <w:rPr>
          <w:rFonts w:ascii="宋体" w:hAnsi="宋体" w:cs="宋体" w:hint="eastAsia"/>
          <w:spacing w:val="20"/>
          <w:sz w:val="24"/>
          <w:szCs w:val="24"/>
        </w:rPr>
        <w:t>表4培训要求</w:t>
      </w:r>
    </w:p>
    <w:tbl>
      <w:tblPr>
        <w:tblW w:w="9747"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1384"/>
        <w:gridCol w:w="3213"/>
        <w:gridCol w:w="5150"/>
      </w:tblGrid>
      <w:tr w:rsidR="009D0018">
        <w:trPr>
          <w:trHeight w:hRule="exact" w:val="526"/>
        </w:trPr>
        <w:tc>
          <w:tcPr>
            <w:tcW w:w="9747" w:type="dxa"/>
            <w:gridSpan w:val="3"/>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制造厂商培训安排</w:t>
            </w:r>
          </w:p>
        </w:tc>
      </w:tr>
      <w:tr w:rsidR="009D0018">
        <w:trPr>
          <w:trHeight w:hRule="exact" w:val="526"/>
        </w:trPr>
        <w:tc>
          <w:tcPr>
            <w:tcW w:w="1384"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lastRenderedPageBreak/>
              <w:t>培训类型</w:t>
            </w:r>
          </w:p>
        </w:tc>
        <w:tc>
          <w:tcPr>
            <w:tcW w:w="3213"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卖方工厂的培训</w:t>
            </w:r>
          </w:p>
        </w:tc>
        <w:tc>
          <w:tcPr>
            <w:tcW w:w="5150"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买方工厂培训</w:t>
            </w:r>
          </w:p>
        </w:tc>
      </w:tr>
      <w:tr w:rsidR="009D0018">
        <w:trPr>
          <w:trHeight w:hRule="exact" w:val="966"/>
        </w:trPr>
        <w:tc>
          <w:tcPr>
            <w:tcW w:w="1384"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培训人数</w:t>
            </w:r>
          </w:p>
        </w:tc>
        <w:tc>
          <w:tcPr>
            <w:tcW w:w="3213"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3人/次</w:t>
            </w:r>
          </w:p>
        </w:tc>
        <w:tc>
          <w:tcPr>
            <w:tcW w:w="5150"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技术人员、设备维护人员、机床操人员等</w:t>
            </w:r>
          </w:p>
        </w:tc>
      </w:tr>
      <w:tr w:rsidR="009D0018">
        <w:trPr>
          <w:trHeight w:hRule="exact" w:val="526"/>
        </w:trPr>
        <w:tc>
          <w:tcPr>
            <w:tcW w:w="1384"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培训时间</w:t>
            </w:r>
          </w:p>
        </w:tc>
        <w:tc>
          <w:tcPr>
            <w:tcW w:w="3213"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预验收时</w:t>
            </w:r>
          </w:p>
        </w:tc>
        <w:tc>
          <w:tcPr>
            <w:tcW w:w="5150"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安装调试完毕后</w:t>
            </w:r>
          </w:p>
        </w:tc>
      </w:tr>
      <w:tr w:rsidR="009D0018">
        <w:trPr>
          <w:trHeight w:hRule="exact" w:val="526"/>
        </w:trPr>
        <w:tc>
          <w:tcPr>
            <w:tcW w:w="1384"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培训地点</w:t>
            </w:r>
          </w:p>
        </w:tc>
        <w:tc>
          <w:tcPr>
            <w:tcW w:w="3213"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制造厂商设备现场</w:t>
            </w:r>
          </w:p>
        </w:tc>
        <w:tc>
          <w:tcPr>
            <w:tcW w:w="5150"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广州柴油机厂股份有限公司</w:t>
            </w:r>
          </w:p>
        </w:tc>
      </w:tr>
      <w:tr w:rsidR="009D0018">
        <w:trPr>
          <w:trHeight w:hRule="exact" w:val="500"/>
        </w:trPr>
        <w:tc>
          <w:tcPr>
            <w:tcW w:w="1384"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培训周期</w:t>
            </w:r>
          </w:p>
        </w:tc>
        <w:tc>
          <w:tcPr>
            <w:tcW w:w="3213"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不超过3天</w:t>
            </w:r>
          </w:p>
        </w:tc>
        <w:tc>
          <w:tcPr>
            <w:tcW w:w="5150"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5-7天</w:t>
            </w:r>
          </w:p>
        </w:tc>
      </w:tr>
      <w:tr w:rsidR="009D0018">
        <w:trPr>
          <w:trHeight w:hRule="exact" w:val="4637"/>
        </w:trPr>
        <w:tc>
          <w:tcPr>
            <w:tcW w:w="1384"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培训内容</w:t>
            </w:r>
          </w:p>
        </w:tc>
        <w:tc>
          <w:tcPr>
            <w:tcW w:w="3213" w:type="dxa"/>
            <w:vAlign w:val="center"/>
          </w:tcPr>
          <w:p w:rsidR="009D0018" w:rsidRDefault="00AF3952">
            <w:pPr>
              <w:spacing w:line="360" w:lineRule="auto"/>
              <w:ind w:firstLineChars="0" w:firstLine="0"/>
              <w:jc w:val="left"/>
              <w:rPr>
                <w:rFonts w:ascii="宋体" w:hAnsi="宋体" w:cs="宋体"/>
                <w:spacing w:val="20"/>
                <w:sz w:val="24"/>
                <w:szCs w:val="24"/>
              </w:rPr>
            </w:pPr>
            <w:r>
              <w:rPr>
                <w:rFonts w:ascii="宋体" w:hAnsi="宋体" w:cs="宋体" w:hint="eastAsia"/>
                <w:spacing w:val="20"/>
                <w:sz w:val="24"/>
                <w:szCs w:val="24"/>
              </w:rPr>
              <w:t xml:space="preserve">   机床结构、性能及功能、数控系统、编程及操作、机床维护保养等初步了解。</w:t>
            </w:r>
          </w:p>
        </w:tc>
        <w:tc>
          <w:tcPr>
            <w:tcW w:w="5150" w:type="dxa"/>
            <w:vAlign w:val="center"/>
          </w:tcPr>
          <w:p w:rsidR="009D0018" w:rsidRDefault="00AF3952">
            <w:pPr>
              <w:spacing w:line="360" w:lineRule="auto"/>
              <w:ind w:firstLineChars="0" w:firstLine="0"/>
              <w:jc w:val="left"/>
              <w:rPr>
                <w:rFonts w:ascii="宋体" w:hAnsi="宋体" w:cs="宋体"/>
                <w:spacing w:val="20"/>
                <w:sz w:val="24"/>
                <w:szCs w:val="24"/>
              </w:rPr>
            </w:pPr>
            <w:r>
              <w:rPr>
                <w:rFonts w:ascii="宋体" w:hAnsi="宋体" w:cs="宋体" w:hint="eastAsia"/>
                <w:spacing w:val="20"/>
                <w:sz w:val="24"/>
                <w:szCs w:val="24"/>
              </w:rPr>
              <w:t xml:space="preserve">   培训内容包括机床结构、性能及功能、数控系统、编程及操作、机床维护保养等知识。 培训对象为买方技术人员、设备维护人员、机床操作者。培训费用由卖方承担。培训的主要内容：</w:t>
            </w:r>
          </w:p>
          <w:p w:rsidR="009D0018" w:rsidRDefault="00AF3952">
            <w:pPr>
              <w:spacing w:line="360" w:lineRule="auto"/>
              <w:ind w:firstLineChars="0" w:firstLine="0"/>
              <w:jc w:val="left"/>
              <w:rPr>
                <w:rFonts w:ascii="宋体" w:hAnsi="宋体" w:cs="宋体"/>
                <w:spacing w:val="20"/>
                <w:sz w:val="24"/>
                <w:szCs w:val="24"/>
              </w:rPr>
            </w:pPr>
            <w:r>
              <w:rPr>
                <w:rFonts w:ascii="宋体" w:hAnsi="宋体" w:cs="宋体" w:hint="eastAsia"/>
                <w:spacing w:val="20"/>
                <w:sz w:val="24"/>
                <w:szCs w:val="24"/>
              </w:rPr>
              <w:t>1） 机床操作及编程培训：培训机床原理，加工程序的编制，机床操作、调整，刀夹量辅等工装的更换、调整等；</w:t>
            </w:r>
          </w:p>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2） 维修课程：介绍机床机械、电气、测量方面的维修保养知识、故障诊断及排除方法，易损件的更换等。</w:t>
            </w:r>
          </w:p>
        </w:tc>
      </w:tr>
      <w:tr w:rsidR="009D0018">
        <w:trPr>
          <w:trHeight w:val="536"/>
        </w:trPr>
        <w:tc>
          <w:tcPr>
            <w:tcW w:w="1384"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培训费用</w:t>
            </w:r>
          </w:p>
        </w:tc>
        <w:tc>
          <w:tcPr>
            <w:tcW w:w="3213"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差旅费和食宿费用由买方自行承担</w:t>
            </w:r>
          </w:p>
        </w:tc>
        <w:tc>
          <w:tcPr>
            <w:tcW w:w="5150"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期间的差旅费、培训费及食宿费用由卖方自行承担</w:t>
            </w:r>
          </w:p>
        </w:tc>
      </w:tr>
      <w:tr w:rsidR="009D0018">
        <w:trPr>
          <w:trHeight w:val="859"/>
        </w:trPr>
        <w:tc>
          <w:tcPr>
            <w:tcW w:w="1384"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其他</w:t>
            </w:r>
          </w:p>
        </w:tc>
        <w:tc>
          <w:tcPr>
            <w:tcW w:w="3213"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卖方免费提供工作午餐</w:t>
            </w:r>
          </w:p>
        </w:tc>
        <w:tc>
          <w:tcPr>
            <w:tcW w:w="5150"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买方免费提供工作午餐</w:t>
            </w:r>
          </w:p>
        </w:tc>
      </w:tr>
    </w:tbl>
    <w:p w:rsidR="009D0018" w:rsidRDefault="00AF3952">
      <w:pPr>
        <w:spacing w:line="360" w:lineRule="auto"/>
        <w:ind w:firstLineChars="0" w:firstLine="0"/>
        <w:rPr>
          <w:rFonts w:ascii="宋体" w:hAnsi="宋体" w:cs="宋体"/>
          <w:b/>
          <w:bCs/>
          <w:spacing w:val="20"/>
          <w:sz w:val="28"/>
          <w:szCs w:val="28"/>
        </w:rPr>
      </w:pPr>
      <w:r>
        <w:rPr>
          <w:rFonts w:ascii="宋体" w:hAnsi="宋体" w:cs="宋体" w:hint="eastAsia"/>
          <w:b/>
          <w:bCs/>
          <w:spacing w:val="20"/>
          <w:sz w:val="28"/>
          <w:szCs w:val="28"/>
        </w:rPr>
        <w:t>七、机床运输、安装与验收</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卖方负责机床的包装、运输和安装调试工作。</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机床验收分预验收和终验收两个阶段进行，预验收在卖方工厂进行，终验收在买方设备安装地进行；</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（一）预验收经以下过程：</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a、外观检查(包括检查机床的气、液等渗漏情况）；</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b、机床基本几何精度检查；</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c、连续空运转24小时无故障；</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d、买方提供试切零件，试磨工件共10件左右（要求机床的调试及试切</w:t>
      </w:r>
      <w:r>
        <w:rPr>
          <w:rFonts w:ascii="宋体" w:hAnsi="宋体" w:cs="宋体" w:hint="eastAsia"/>
          <w:spacing w:val="20"/>
          <w:sz w:val="24"/>
          <w:szCs w:val="24"/>
        </w:rPr>
        <w:lastRenderedPageBreak/>
        <w:t>时间不超过2个月），加工至图纸尺寸并检验合格（卖方提供相关检验报告）；</w:t>
      </w:r>
    </w:p>
    <w:p w:rsidR="009D0018" w:rsidRDefault="00AF3952">
      <w:pPr>
        <w:spacing w:line="360" w:lineRule="auto"/>
        <w:ind w:firstLine="560"/>
      </w:pPr>
      <w:r>
        <w:rPr>
          <w:rFonts w:ascii="宋体" w:hAnsi="宋体" w:cs="宋体" w:hint="eastAsia"/>
          <w:spacing w:val="20"/>
          <w:sz w:val="24"/>
          <w:szCs w:val="24"/>
        </w:rPr>
        <w:t>e、在卖方工厂进行培训。</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上述工作结束后，双方签订预验收纪要。</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（二）终验收经以下过程：</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a、检查外包装和机床外观，根据装箱单清点随机附件、工具、使用说明书、出厂合格证等。</w:t>
      </w:r>
    </w:p>
    <w:p w:rsidR="009D0018" w:rsidRDefault="00AF3952">
      <w:pPr>
        <w:spacing w:line="360" w:lineRule="auto"/>
        <w:ind w:firstLine="560"/>
      </w:pPr>
      <w:r>
        <w:rPr>
          <w:rFonts w:ascii="宋体" w:hAnsi="宋体" w:cs="宋体" w:hint="eastAsia"/>
          <w:spacing w:val="20"/>
          <w:sz w:val="24"/>
          <w:szCs w:val="24"/>
        </w:rPr>
        <w:t>b、检查机床的气、液等渗漏情况，不得有任何渗漏现象。</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c、加工买方典型零件约10件至图纸尺寸要求并检验合格（要求机床的调试及试切时间不超过1个月），生产效率达到响应要求。</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d、培训。</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上述工作结束后终验收完成,双方签订终验收纪要。</w:t>
      </w:r>
    </w:p>
    <w:p w:rsidR="009D0018" w:rsidRDefault="00AF3952">
      <w:pPr>
        <w:spacing w:line="360" w:lineRule="auto"/>
        <w:ind w:firstLineChars="0" w:firstLine="0"/>
      </w:pPr>
      <w:r>
        <w:rPr>
          <w:rFonts w:ascii="宋体" w:hAnsi="宋体" w:cs="宋体" w:hint="eastAsia"/>
          <w:b/>
          <w:bCs/>
          <w:spacing w:val="20"/>
          <w:sz w:val="28"/>
          <w:szCs w:val="28"/>
        </w:rPr>
        <w:t>八、招标项目的交货期、交货地点、付款方式</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 xml:space="preserve">   1.交货期：货期最长不超过12个月内完成采购货物的预验收、供货、安装、调试，并交付给采购方正常使用。且希望投标人按自身实际尽可能缩短交货期；</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2.交货地点：广州柴油机厂股份有限公司（具体交货地址，交货前由买方告知）</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3.付款方式： 预付合同成交货款总额的30%；预验收合格后,货物发运用户前，付合同成交货款总额的30%；终验收合格后付合同成交货款总额除质保金后的余额，并开具全额增值税发票；余款为质保金，如无质量问题一年后付清。质保期内，如设备或零部件因非人为因素出现故障而造成短期停用时，则质保期和免费维修期相应顺延。如设备停用影响生产时间超过30天，则质保期顺延并扣除质保金50%。</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 xml:space="preserve">   合格的投标人应对所有招标货物和服务进行报价，不允许只对部分货物和服务报价。</w:t>
      </w:r>
    </w:p>
    <w:p w:rsidR="009D0018" w:rsidRDefault="00AF3952">
      <w:pPr>
        <w:keepLines/>
        <w:spacing w:line="360" w:lineRule="auto"/>
        <w:ind w:firstLineChars="0" w:firstLine="0"/>
        <w:rPr>
          <w:rFonts w:ascii="宋体" w:hAnsi="宋体" w:cs="宋体"/>
          <w:sz w:val="24"/>
        </w:rPr>
      </w:pPr>
      <w:r>
        <w:rPr>
          <w:rFonts w:ascii="宋体" w:hAnsi="宋体" w:cs="宋体" w:hint="eastAsia"/>
          <w:b/>
          <w:bCs/>
          <w:sz w:val="28"/>
          <w:szCs w:val="28"/>
        </w:rPr>
        <w:t>九、投标者须知</w:t>
      </w:r>
    </w:p>
    <w:p w:rsidR="009D0018" w:rsidRDefault="00AF3952">
      <w:pPr>
        <w:spacing w:line="360" w:lineRule="auto"/>
        <w:ind w:firstLineChars="0" w:firstLine="0"/>
        <w:rPr>
          <w:rFonts w:ascii="宋体" w:hAnsi="宋体" w:cs="宋体"/>
          <w:b/>
          <w:bCs/>
          <w:spacing w:val="20"/>
          <w:sz w:val="24"/>
          <w:szCs w:val="24"/>
        </w:rPr>
      </w:pPr>
      <w:r>
        <w:rPr>
          <w:rFonts w:ascii="宋体" w:hAnsi="宋体" w:cs="宋体" w:hint="eastAsia"/>
          <w:b/>
          <w:bCs/>
          <w:spacing w:val="20"/>
          <w:sz w:val="24"/>
          <w:szCs w:val="24"/>
        </w:rPr>
        <w:t>（一）投标人资格要求</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b/>
          <w:bCs/>
          <w:spacing w:val="20"/>
          <w:sz w:val="24"/>
          <w:szCs w:val="24"/>
        </w:rPr>
        <w:t>1、具备的条件：</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 xml:space="preserve">   1.1 具有独立承担民事责任的能力：提供法人或者其他组织等的营业执</w:t>
      </w:r>
      <w:r>
        <w:rPr>
          <w:rFonts w:ascii="宋体" w:hAnsi="宋体" w:cs="宋体" w:hint="eastAsia"/>
          <w:spacing w:val="20"/>
          <w:sz w:val="24"/>
          <w:szCs w:val="24"/>
        </w:rPr>
        <w:lastRenderedPageBreak/>
        <w:t>照或登记证书等证明文件复印件。</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 xml:space="preserve">   1.2 有依法缴纳税收和社会保障资金的良好记录：提供招标公告发布当月往前顺推六个月内任意一个月的依法缴纳税收和社会保障资金的证明材料复印件（依法免税或依法不需要缴纳社会保障资金的供应商应提供相应证明文件）。</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spacing w:val="20"/>
          <w:sz w:val="24"/>
          <w:szCs w:val="24"/>
        </w:rPr>
        <w:t xml:space="preserve">   1.3 具有良好的商业信誉和健全的财务会计制度：提供以下两种形式之一的财务状况报告： </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1.3.1 经会计师事务所审计的2020-2022年度财务报告；</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1.3.2基本开户银行出具的资信证明。如供应商新成立的，则提供成立至今的月或季度财务报表复印件。</w:t>
      </w:r>
    </w:p>
    <w:p w:rsidR="009D0018" w:rsidRDefault="00AF3952">
      <w:pPr>
        <w:spacing w:line="360" w:lineRule="auto"/>
        <w:ind w:firstLineChars="0" w:firstLine="0"/>
        <w:rPr>
          <w:rFonts w:ascii="宋体" w:hAnsi="宋体" w:cs="宋体"/>
          <w:b/>
          <w:bCs/>
          <w:spacing w:val="20"/>
          <w:sz w:val="24"/>
          <w:szCs w:val="24"/>
        </w:rPr>
      </w:pPr>
      <w:r>
        <w:rPr>
          <w:rFonts w:ascii="宋体" w:hAnsi="宋体" w:cs="宋体" w:hint="eastAsia"/>
          <w:b/>
          <w:bCs/>
          <w:spacing w:val="20"/>
          <w:sz w:val="24"/>
          <w:szCs w:val="24"/>
        </w:rPr>
        <w:t xml:space="preserve">   2、项目的特定资格要求：</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2.1 投标人可以为所投设备的制造商或代理商；</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2.2 有生产或供应能力的国内、外企事业单位可参加投标；</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2.3 投标人未被列入“信用中国”网站“失信被执行人或重大税收违法案件当事人名单或政府采购严重违法失信行为”记录名单；（以采购代理机构于投标截止日当天在“信用中国”网站（www.creditchina.gov.cn）查询结果为准，如相关失信记录已失效，投标人需在投标文件中提供相关证明资料）。</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2.4 单位负责人为同一人或者存在控股、管理关系的不同单位，不得参与同一标段投标或者未划分标段的同一招标项目同一分包招标。</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2.5本项目不接受联合体投标。</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2.6曾在我司中标设备项目在设备终验收或质保期证实有质量不能保证或质量至今没能保证的公司不具备投标资格。</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b/>
          <w:bCs/>
          <w:spacing w:val="20"/>
          <w:sz w:val="24"/>
          <w:szCs w:val="24"/>
        </w:rPr>
        <w:t>（二）投标单位需提供以下资料：</w:t>
      </w:r>
    </w:p>
    <w:p w:rsidR="009D0018" w:rsidRDefault="00AF3952">
      <w:pPr>
        <w:spacing w:line="360" w:lineRule="auto"/>
        <w:ind w:firstLineChars="0" w:firstLine="0"/>
        <w:rPr>
          <w:rFonts w:ascii="宋体" w:hAnsi="宋体" w:cs="宋体"/>
          <w:b/>
          <w:bCs/>
          <w:spacing w:val="20"/>
          <w:sz w:val="24"/>
          <w:szCs w:val="24"/>
        </w:rPr>
      </w:pPr>
      <w:r>
        <w:rPr>
          <w:rFonts w:ascii="宋体" w:hAnsi="宋体" w:cs="宋体" w:hint="eastAsia"/>
          <w:b/>
          <w:bCs/>
          <w:spacing w:val="20"/>
          <w:sz w:val="24"/>
          <w:szCs w:val="24"/>
        </w:rPr>
        <w:t xml:space="preserve">   1、营业执照副本和相应生产制造资质证书复印件（均需盖投标单位公章）；</w:t>
      </w:r>
    </w:p>
    <w:p w:rsidR="009D0018" w:rsidRDefault="00AF3952">
      <w:pPr>
        <w:spacing w:line="360" w:lineRule="auto"/>
        <w:ind w:firstLineChars="0" w:firstLine="0"/>
        <w:rPr>
          <w:rFonts w:ascii="宋体" w:hAnsi="宋体" w:cs="宋体"/>
          <w:b/>
          <w:bCs/>
          <w:spacing w:val="20"/>
          <w:sz w:val="24"/>
          <w:szCs w:val="24"/>
        </w:rPr>
      </w:pPr>
      <w:r>
        <w:rPr>
          <w:rFonts w:ascii="宋体" w:hAnsi="宋体" w:cs="宋体" w:hint="eastAsia"/>
          <w:b/>
          <w:bCs/>
          <w:spacing w:val="20"/>
          <w:sz w:val="24"/>
          <w:szCs w:val="24"/>
        </w:rPr>
        <w:t xml:space="preserve">   2、法定代表人证明书和委托授权书原件；</w:t>
      </w:r>
    </w:p>
    <w:p w:rsidR="009D0018" w:rsidRDefault="00AF3952">
      <w:pPr>
        <w:spacing w:line="360" w:lineRule="auto"/>
        <w:ind w:firstLineChars="0" w:firstLine="0"/>
        <w:rPr>
          <w:rFonts w:ascii="宋体" w:hAnsi="宋体" w:cs="宋体"/>
          <w:b/>
          <w:bCs/>
          <w:spacing w:val="20"/>
          <w:sz w:val="24"/>
          <w:szCs w:val="24"/>
        </w:rPr>
      </w:pPr>
      <w:r>
        <w:rPr>
          <w:rFonts w:ascii="宋体" w:hAnsi="宋体" w:cs="宋体" w:hint="eastAsia"/>
          <w:b/>
          <w:bCs/>
          <w:spacing w:val="20"/>
          <w:sz w:val="24"/>
          <w:szCs w:val="24"/>
        </w:rPr>
        <w:t xml:space="preserve">   3、设备制造厂家近5年来相关业绩合同与报告;</w:t>
      </w:r>
    </w:p>
    <w:p w:rsidR="009D0018" w:rsidRDefault="00AF3952">
      <w:pPr>
        <w:spacing w:line="360" w:lineRule="auto"/>
        <w:ind w:firstLineChars="0" w:firstLine="0"/>
        <w:rPr>
          <w:rFonts w:ascii="宋体" w:hAnsi="宋体" w:cs="宋体"/>
          <w:b/>
          <w:bCs/>
          <w:spacing w:val="20"/>
          <w:sz w:val="24"/>
          <w:szCs w:val="24"/>
        </w:rPr>
      </w:pPr>
      <w:r>
        <w:rPr>
          <w:rFonts w:ascii="宋体" w:hAnsi="宋体" w:cs="宋体" w:hint="eastAsia"/>
          <w:b/>
          <w:bCs/>
          <w:spacing w:val="20"/>
          <w:sz w:val="24"/>
          <w:szCs w:val="24"/>
        </w:rPr>
        <w:t xml:space="preserve">   4、技术方案（包括主要机床外形、重量、总功率等重要规格参数，机床主要结构及性能的描述，各运动轴电机信息，机床主要附件的描述等，提供</w:t>
      </w:r>
      <w:r>
        <w:rPr>
          <w:rFonts w:ascii="宋体" w:hAnsi="宋体" w:cs="宋体" w:hint="eastAsia"/>
          <w:b/>
          <w:bCs/>
          <w:spacing w:val="20"/>
          <w:sz w:val="24"/>
          <w:szCs w:val="24"/>
        </w:rPr>
        <w:lastRenderedPageBreak/>
        <w:t>上述3款零件的加工工艺方案）；</w:t>
      </w:r>
    </w:p>
    <w:p w:rsidR="009D0018" w:rsidRDefault="00AF3952">
      <w:pPr>
        <w:spacing w:line="360" w:lineRule="auto"/>
        <w:ind w:firstLine="562"/>
        <w:rPr>
          <w:rFonts w:ascii="宋体" w:hAnsi="宋体" w:cs="宋体"/>
          <w:b/>
          <w:bCs/>
          <w:spacing w:val="20"/>
          <w:sz w:val="24"/>
          <w:szCs w:val="24"/>
        </w:rPr>
      </w:pPr>
      <w:r>
        <w:rPr>
          <w:rFonts w:ascii="宋体" w:hAnsi="宋体" w:cs="宋体" w:hint="eastAsia"/>
          <w:b/>
          <w:bCs/>
          <w:spacing w:val="20"/>
          <w:sz w:val="24"/>
          <w:szCs w:val="24"/>
        </w:rPr>
        <w:t>设备代理商或经销商除上述要求外还需要提供以下资料：</w:t>
      </w:r>
    </w:p>
    <w:p w:rsidR="009D0018" w:rsidRDefault="00AF3952">
      <w:pPr>
        <w:spacing w:line="360" w:lineRule="auto"/>
        <w:ind w:firstLineChars="0" w:firstLine="0"/>
        <w:rPr>
          <w:rFonts w:ascii="宋体" w:hAnsi="宋体" w:cs="宋体"/>
          <w:b/>
          <w:bCs/>
          <w:spacing w:val="20"/>
          <w:sz w:val="24"/>
          <w:szCs w:val="24"/>
        </w:rPr>
      </w:pPr>
      <w:r>
        <w:rPr>
          <w:rFonts w:ascii="宋体" w:hAnsi="宋体" w:cs="宋体" w:hint="eastAsia"/>
          <w:b/>
          <w:bCs/>
          <w:spacing w:val="20"/>
          <w:sz w:val="24"/>
          <w:szCs w:val="24"/>
        </w:rPr>
        <w:t xml:space="preserve">   5、设备制造厂商授权文件；</w:t>
      </w:r>
    </w:p>
    <w:p w:rsidR="009D0018" w:rsidRDefault="00AF3952">
      <w:pPr>
        <w:spacing w:line="360" w:lineRule="auto"/>
        <w:ind w:firstLineChars="0" w:firstLine="0"/>
        <w:rPr>
          <w:rFonts w:ascii="宋体" w:hAnsi="宋体" w:cs="宋体"/>
          <w:b/>
          <w:bCs/>
          <w:spacing w:val="20"/>
          <w:sz w:val="24"/>
          <w:szCs w:val="24"/>
        </w:rPr>
      </w:pPr>
      <w:r>
        <w:rPr>
          <w:rFonts w:ascii="宋体" w:hAnsi="宋体" w:cs="宋体" w:hint="eastAsia"/>
          <w:b/>
          <w:bCs/>
          <w:spacing w:val="20"/>
          <w:sz w:val="24"/>
          <w:szCs w:val="24"/>
        </w:rPr>
        <w:t xml:space="preserve">   6、设备制造厂商的单位营业执照副本和相应生产制造资质证书复印件（均需盖制造商单位公章）；</w:t>
      </w:r>
    </w:p>
    <w:p w:rsidR="009D0018" w:rsidRDefault="00AF3952">
      <w:pPr>
        <w:spacing w:line="360" w:lineRule="auto"/>
        <w:ind w:firstLineChars="0" w:firstLine="0"/>
        <w:rPr>
          <w:rFonts w:ascii="宋体" w:hAnsi="宋体" w:cs="宋体"/>
          <w:b/>
          <w:bCs/>
          <w:spacing w:val="20"/>
          <w:sz w:val="24"/>
          <w:szCs w:val="24"/>
        </w:rPr>
      </w:pPr>
      <w:r>
        <w:rPr>
          <w:rFonts w:ascii="宋体" w:hAnsi="宋体" w:cs="宋体" w:hint="eastAsia"/>
          <w:b/>
          <w:bCs/>
          <w:spacing w:val="20"/>
          <w:sz w:val="24"/>
          <w:szCs w:val="24"/>
        </w:rPr>
        <w:t>7、投标书纸质版份数为一正本四副本；</w:t>
      </w:r>
    </w:p>
    <w:p w:rsidR="009D0018" w:rsidRDefault="00AF3952">
      <w:pPr>
        <w:spacing w:line="360" w:lineRule="auto"/>
        <w:ind w:firstLineChars="0" w:firstLine="0"/>
        <w:rPr>
          <w:rFonts w:ascii="宋体" w:hAnsi="宋体" w:cs="宋体"/>
          <w:b/>
          <w:bCs/>
          <w:spacing w:val="20"/>
          <w:sz w:val="24"/>
          <w:szCs w:val="24"/>
        </w:rPr>
      </w:pPr>
      <w:r>
        <w:rPr>
          <w:rFonts w:ascii="宋体" w:hAnsi="宋体" w:cs="宋体" w:hint="eastAsia"/>
          <w:b/>
          <w:bCs/>
          <w:spacing w:val="20"/>
          <w:sz w:val="24"/>
          <w:szCs w:val="24"/>
        </w:rPr>
        <w:t xml:space="preserve">   8、以U盘或光盘形式提供投标文件电子版。</w:t>
      </w:r>
    </w:p>
    <w:p w:rsidR="009D0018" w:rsidRDefault="00AF3952">
      <w:pPr>
        <w:keepLines/>
        <w:spacing w:line="240" w:lineRule="auto"/>
        <w:ind w:firstLineChars="0" w:hanging="15412"/>
      </w:pPr>
      <w:r>
        <w:rPr>
          <w:rFonts w:ascii="宋体" w:hAnsi="宋体" w:cs="宋体" w:hint="eastAsia"/>
          <w:sz w:val="24"/>
        </w:rPr>
        <w:t>5、投标书份数为一正本四副本</w:t>
      </w:r>
    </w:p>
    <w:p w:rsidR="009D0018" w:rsidRDefault="00AF3952">
      <w:pPr>
        <w:spacing w:line="240" w:lineRule="auto"/>
        <w:ind w:firstLineChars="0" w:firstLine="0"/>
        <w:rPr>
          <w:rFonts w:ascii="宋体" w:hAnsi="宋体" w:cs="宋体"/>
          <w:b/>
          <w:bCs/>
          <w:spacing w:val="20"/>
          <w:sz w:val="24"/>
          <w:szCs w:val="24"/>
        </w:rPr>
      </w:pPr>
      <w:r>
        <w:rPr>
          <w:rFonts w:ascii="宋体" w:hAnsi="宋体" w:cs="宋体" w:hint="eastAsia"/>
          <w:b/>
          <w:bCs/>
          <w:spacing w:val="20"/>
          <w:sz w:val="24"/>
          <w:szCs w:val="24"/>
        </w:rPr>
        <w:t xml:space="preserve"> （三）开标时，出现如下情况之一的为无效标：</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1、投标书的关键内容模糊或不能辨认的；</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2、投标书有2个以上投标报价的；</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3、投标书在投标截止时间后送达的；</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4、投标书未密封和未在封条上加盖公章的；</w:t>
      </w:r>
    </w:p>
    <w:p w:rsidR="009D0018" w:rsidRDefault="00AF3952">
      <w:pPr>
        <w:spacing w:line="360" w:lineRule="auto"/>
        <w:ind w:firstLine="560"/>
        <w:rPr>
          <w:rFonts w:ascii="宋体" w:hAnsi="宋体" w:cs="宋体"/>
          <w:b/>
          <w:bCs/>
          <w:spacing w:val="20"/>
          <w:sz w:val="24"/>
          <w:szCs w:val="24"/>
        </w:rPr>
      </w:pPr>
      <w:r>
        <w:rPr>
          <w:rFonts w:ascii="宋体" w:hAnsi="宋体" w:cs="宋体" w:hint="eastAsia"/>
          <w:spacing w:val="20"/>
          <w:sz w:val="24"/>
          <w:szCs w:val="24"/>
        </w:rPr>
        <w:t>5、投标书资料不齐全、不真实或与其他投标单位串通投标的。</w:t>
      </w:r>
    </w:p>
    <w:p w:rsidR="009D0018" w:rsidRDefault="00AF3952">
      <w:pPr>
        <w:spacing w:line="360" w:lineRule="auto"/>
        <w:ind w:firstLineChars="0" w:firstLine="0"/>
        <w:rPr>
          <w:rFonts w:ascii="宋体" w:hAnsi="宋体" w:cs="宋体"/>
          <w:spacing w:val="20"/>
          <w:sz w:val="24"/>
          <w:szCs w:val="24"/>
        </w:rPr>
      </w:pPr>
      <w:r>
        <w:rPr>
          <w:rFonts w:ascii="宋体" w:hAnsi="宋体" w:cs="宋体" w:hint="eastAsia"/>
          <w:b/>
          <w:bCs/>
          <w:spacing w:val="20"/>
          <w:sz w:val="24"/>
          <w:szCs w:val="24"/>
        </w:rPr>
        <w:t>（四）投标截止时间、开标时间</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 xml:space="preserve">1、递交投标文件时间： 2023年12月5日 </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 xml:space="preserve">2、投标截止时间：    2023年12月19日        </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3、递交投标文件地点：</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 xml:space="preserve">  广州市荔湾区芳村大道东73号，广州柴油机厂股份有限公司 工艺部</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4、联系人:帅工 手机号码：13660805455。</w:t>
      </w:r>
    </w:p>
    <w:p w:rsidR="009D0018" w:rsidRDefault="00AF3952">
      <w:pPr>
        <w:spacing w:line="360" w:lineRule="auto"/>
        <w:ind w:firstLine="560"/>
        <w:rPr>
          <w:rFonts w:ascii="宋体" w:hAnsi="宋体" w:cs="宋体"/>
          <w:spacing w:val="20"/>
          <w:sz w:val="24"/>
          <w:szCs w:val="24"/>
        </w:rPr>
      </w:pPr>
      <w:r>
        <w:rPr>
          <w:rFonts w:ascii="宋体" w:hAnsi="宋体" w:cs="宋体" w:hint="eastAsia"/>
          <w:spacing w:val="20"/>
          <w:sz w:val="24"/>
          <w:szCs w:val="24"/>
        </w:rPr>
        <w:t>5、开标时间： 2023年12月20日</w:t>
      </w:r>
    </w:p>
    <w:p w:rsidR="009D0018" w:rsidRDefault="009D0018">
      <w:pPr>
        <w:spacing w:line="360" w:lineRule="auto"/>
        <w:ind w:firstLine="560"/>
        <w:rPr>
          <w:rFonts w:ascii="宋体" w:hAnsi="宋体" w:cs="宋体"/>
          <w:spacing w:val="20"/>
          <w:sz w:val="24"/>
          <w:szCs w:val="24"/>
        </w:rPr>
      </w:pPr>
    </w:p>
    <w:p w:rsidR="009D0018" w:rsidRDefault="009D0018">
      <w:pPr>
        <w:spacing w:line="360" w:lineRule="auto"/>
        <w:ind w:firstLine="560"/>
        <w:rPr>
          <w:rFonts w:ascii="宋体" w:hAnsi="宋体" w:cs="宋体"/>
          <w:spacing w:val="20"/>
          <w:sz w:val="24"/>
          <w:szCs w:val="24"/>
        </w:rPr>
      </w:pPr>
    </w:p>
    <w:p w:rsidR="009D0018" w:rsidRDefault="00AF3952">
      <w:pPr>
        <w:keepLines/>
        <w:spacing w:line="360" w:lineRule="auto"/>
        <w:ind w:firstLineChars="0" w:firstLine="0"/>
        <w:jc w:val="right"/>
        <w:rPr>
          <w:rFonts w:ascii="宋体" w:hAnsi="宋体" w:cs="宋体"/>
          <w:sz w:val="15"/>
          <w:szCs w:val="15"/>
        </w:rPr>
      </w:pPr>
      <w:r>
        <w:rPr>
          <w:rFonts w:ascii="宋体" w:hAnsi="宋体" w:cs="宋体" w:hint="eastAsia"/>
          <w:sz w:val="24"/>
          <w:szCs w:val="24"/>
        </w:rPr>
        <w:t>广州柴油机厂股份有限公司 工艺部</w:t>
      </w:r>
    </w:p>
    <w:p w:rsidR="009D0018" w:rsidRDefault="00AF3952" w:rsidP="00AF3952">
      <w:pPr>
        <w:keepLines/>
        <w:spacing w:line="360" w:lineRule="auto"/>
        <w:ind w:firstLineChars="0" w:firstLine="0"/>
        <w:jc w:val="right"/>
        <w:rPr>
          <w:rFonts w:ascii="宋体" w:hAnsi="宋体" w:cs="宋体"/>
          <w:sz w:val="15"/>
          <w:szCs w:val="15"/>
        </w:rPr>
      </w:pPr>
      <w:r>
        <w:rPr>
          <w:rFonts w:ascii="宋体" w:hAnsi="宋体" w:cs="宋体" w:hint="eastAsia"/>
          <w:sz w:val="24"/>
        </w:rPr>
        <w:t>2023年12月4日</w:t>
      </w:r>
    </w:p>
    <w:p w:rsidR="009D0018" w:rsidRDefault="009D0018">
      <w:pPr>
        <w:keepLines/>
        <w:spacing w:line="360" w:lineRule="auto"/>
        <w:ind w:firstLineChars="0" w:firstLine="0"/>
        <w:rPr>
          <w:rFonts w:ascii="宋体" w:hAnsi="宋体" w:cs="宋体"/>
          <w:b/>
          <w:bCs/>
          <w:sz w:val="18"/>
          <w:szCs w:val="18"/>
        </w:rPr>
      </w:pPr>
    </w:p>
    <w:p w:rsidR="009D0018" w:rsidRDefault="009D0018">
      <w:pPr>
        <w:keepLines/>
        <w:spacing w:line="360" w:lineRule="auto"/>
        <w:ind w:firstLineChars="0" w:firstLine="0"/>
        <w:rPr>
          <w:rFonts w:ascii="宋体" w:hAnsi="宋体" w:cs="宋体"/>
          <w:b/>
          <w:bCs/>
          <w:sz w:val="18"/>
          <w:szCs w:val="18"/>
        </w:rPr>
      </w:pPr>
    </w:p>
    <w:p w:rsidR="009D0018" w:rsidRDefault="00AF3952">
      <w:pPr>
        <w:keepLines/>
        <w:spacing w:line="360" w:lineRule="auto"/>
        <w:ind w:firstLineChars="0" w:firstLine="0"/>
        <w:rPr>
          <w:rFonts w:ascii="宋体" w:hAnsi="宋体" w:cs="宋体"/>
          <w:sz w:val="18"/>
          <w:szCs w:val="18"/>
        </w:rPr>
      </w:pPr>
      <w:r>
        <w:rPr>
          <w:rFonts w:ascii="宋体" w:hAnsi="宋体" w:cs="宋体" w:hint="eastAsia"/>
          <w:b/>
          <w:bCs/>
          <w:sz w:val="18"/>
          <w:szCs w:val="18"/>
        </w:rPr>
        <w:t>附件： 1、《投标书》；2、《买卖合同（范本）》。</w:t>
      </w:r>
    </w:p>
    <w:p w:rsidR="009D0018" w:rsidRDefault="00AF3952">
      <w:pPr>
        <w:tabs>
          <w:tab w:val="left" w:pos="1460"/>
        </w:tabs>
        <w:ind w:firstLineChars="0" w:firstLine="0"/>
        <w:jc w:val="left"/>
        <w:rPr>
          <w:rFonts w:ascii="宋体" w:hAnsi="宋体" w:cs="宋体"/>
          <w:b/>
          <w:bCs/>
          <w:spacing w:val="20"/>
          <w:sz w:val="24"/>
          <w:szCs w:val="24"/>
        </w:rPr>
      </w:pPr>
      <w:r>
        <w:rPr>
          <w:rFonts w:ascii="宋体" w:hAnsi="宋体" w:cs="宋体" w:hint="eastAsia"/>
          <w:b/>
          <w:bCs/>
          <w:sz w:val="18"/>
          <w:szCs w:val="18"/>
        </w:rPr>
        <w:t>注：附件可从广州柴油机厂股份有限公司网站http://www.gdfdiesel.com.cn下载</w:t>
      </w:r>
    </w:p>
    <w:p w:rsidR="00AF3952" w:rsidRDefault="00AF3952">
      <w:pPr>
        <w:tabs>
          <w:tab w:val="left" w:pos="1460"/>
        </w:tabs>
        <w:ind w:firstLineChars="0" w:firstLine="0"/>
        <w:jc w:val="left"/>
        <w:rPr>
          <w:rFonts w:ascii="宋体" w:hAnsi="宋体" w:cs="宋体" w:hint="eastAsia"/>
          <w:b/>
          <w:bCs/>
          <w:spacing w:val="20"/>
          <w:sz w:val="24"/>
          <w:szCs w:val="24"/>
        </w:rPr>
      </w:pPr>
    </w:p>
    <w:p w:rsidR="009D0018" w:rsidRDefault="00AF3952">
      <w:pPr>
        <w:tabs>
          <w:tab w:val="left" w:pos="1460"/>
        </w:tabs>
        <w:ind w:firstLineChars="0" w:firstLine="0"/>
        <w:jc w:val="left"/>
        <w:rPr>
          <w:rFonts w:ascii="宋体" w:hAnsi="宋体" w:cs="宋体"/>
          <w:b/>
          <w:bCs/>
          <w:spacing w:val="20"/>
          <w:sz w:val="24"/>
          <w:szCs w:val="24"/>
        </w:rPr>
      </w:pPr>
      <w:r>
        <w:rPr>
          <w:rFonts w:ascii="宋体" w:hAnsi="宋体" w:cs="宋体" w:hint="eastAsia"/>
          <w:b/>
          <w:bCs/>
          <w:spacing w:val="20"/>
          <w:sz w:val="24"/>
          <w:szCs w:val="24"/>
        </w:rPr>
        <w:lastRenderedPageBreak/>
        <w:t>附件:1</w:t>
      </w:r>
      <w:r>
        <w:rPr>
          <w:rFonts w:ascii="宋体" w:hAnsi="宋体" w:cs="宋体" w:hint="eastAsia"/>
          <w:b/>
          <w:bCs/>
          <w:spacing w:val="20"/>
          <w:sz w:val="24"/>
          <w:szCs w:val="24"/>
        </w:rPr>
        <w:tab/>
      </w:r>
    </w:p>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b/>
          <w:bCs/>
          <w:spacing w:val="20"/>
          <w:sz w:val="44"/>
          <w:szCs w:val="44"/>
        </w:rPr>
        <w:t>投 标 书</w:t>
      </w:r>
    </w:p>
    <w:p w:rsidR="009D0018" w:rsidRDefault="00AF3952">
      <w:pPr>
        <w:spacing w:line="360" w:lineRule="auto"/>
        <w:ind w:firstLineChars="300" w:firstLine="752"/>
        <w:jc w:val="right"/>
        <w:rPr>
          <w:rFonts w:ascii="宋体" w:hAnsi="宋体" w:cs="宋体"/>
          <w:b/>
          <w:bCs/>
          <w:spacing w:val="20"/>
          <w:szCs w:val="21"/>
        </w:rPr>
      </w:pPr>
      <w:r>
        <w:rPr>
          <w:rFonts w:ascii="宋体" w:hAnsi="宋体" w:cs="宋体" w:hint="eastAsia"/>
          <w:b/>
          <w:bCs/>
          <w:spacing w:val="20"/>
          <w:szCs w:val="21"/>
        </w:rPr>
        <w:t>GY-ZB0</w:t>
      </w:r>
      <w:r>
        <w:rPr>
          <w:rFonts w:ascii="宋体" w:hAnsi="宋体" w:cs="宋体"/>
          <w:b/>
          <w:bCs/>
          <w:spacing w:val="20"/>
          <w:szCs w:val="21"/>
        </w:rPr>
        <w:t>6</w:t>
      </w:r>
      <w:r>
        <w:rPr>
          <w:rFonts w:ascii="宋体" w:hAnsi="宋体" w:cs="宋体" w:hint="eastAsia"/>
          <w:b/>
          <w:bCs/>
          <w:spacing w:val="20"/>
          <w:szCs w:val="21"/>
        </w:rPr>
        <w:t>B-2023</w:t>
      </w:r>
    </w:p>
    <w:p w:rsidR="009D0018" w:rsidRDefault="00AF3952">
      <w:pPr>
        <w:numPr>
          <w:ilvl w:val="0"/>
          <w:numId w:val="5"/>
        </w:numPr>
        <w:tabs>
          <w:tab w:val="left" w:pos="5551"/>
        </w:tabs>
        <w:ind w:firstLineChars="0" w:firstLine="0"/>
        <w:jc w:val="left"/>
        <w:rPr>
          <w:rFonts w:ascii="宋体" w:hAnsi="宋体" w:cs="宋体"/>
          <w:b/>
          <w:bCs/>
          <w:spacing w:val="20"/>
          <w:sz w:val="28"/>
          <w:szCs w:val="28"/>
        </w:rPr>
      </w:pPr>
      <w:r>
        <w:rPr>
          <w:rFonts w:ascii="宋体" w:hAnsi="宋体" w:cs="宋体" w:hint="eastAsia"/>
          <w:b/>
          <w:bCs/>
          <w:spacing w:val="20"/>
          <w:sz w:val="28"/>
          <w:szCs w:val="28"/>
        </w:rPr>
        <w:t>项目投标报价（将本项目投标报价等相关内容填写至表1）</w:t>
      </w:r>
    </w:p>
    <w:p w:rsidR="009D0018" w:rsidRDefault="00AF3952">
      <w:pPr>
        <w:tabs>
          <w:tab w:val="left" w:pos="5551"/>
        </w:tabs>
        <w:ind w:firstLine="560"/>
        <w:jc w:val="center"/>
        <w:rPr>
          <w:rFonts w:ascii="宋体" w:hAnsi="宋体" w:cs="宋体"/>
          <w:spacing w:val="20"/>
          <w:sz w:val="24"/>
          <w:szCs w:val="24"/>
        </w:rPr>
      </w:pPr>
      <w:r>
        <w:rPr>
          <w:rFonts w:ascii="宋体" w:hAnsi="宋体" w:cs="宋体" w:hint="eastAsia"/>
          <w:spacing w:val="20"/>
          <w:sz w:val="24"/>
          <w:szCs w:val="24"/>
        </w:rPr>
        <w:t>表1投标报价</w:t>
      </w:r>
    </w:p>
    <w:tbl>
      <w:tblPr>
        <w:tblpPr w:leftFromText="180" w:rightFromText="180" w:vertAnchor="text" w:horzAnchor="page" w:tblpX="1677" w:tblpY="120"/>
        <w:tblOverlap w:val="never"/>
        <w:tblW w:w="84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826"/>
        <w:gridCol w:w="643"/>
        <w:gridCol w:w="2559"/>
        <w:gridCol w:w="1071"/>
        <w:gridCol w:w="1245"/>
        <w:gridCol w:w="1133"/>
      </w:tblGrid>
      <w:tr w:rsidR="009D0018">
        <w:trPr>
          <w:cantSplit/>
          <w:trHeight w:val="567"/>
        </w:trPr>
        <w:tc>
          <w:tcPr>
            <w:tcW w:w="1826" w:type="dxa"/>
            <w:vAlign w:val="center"/>
          </w:tcPr>
          <w:p w:rsidR="009D0018" w:rsidRDefault="00AF3952">
            <w:pPr>
              <w:tabs>
                <w:tab w:val="left" w:pos="5551"/>
              </w:tabs>
              <w:spacing w:line="240" w:lineRule="auto"/>
              <w:ind w:firstLineChars="0" w:firstLine="0"/>
              <w:jc w:val="center"/>
              <w:rPr>
                <w:rFonts w:ascii="宋体" w:hAnsi="宋体" w:cs="宋体"/>
                <w:spacing w:val="20"/>
                <w:sz w:val="24"/>
                <w:szCs w:val="24"/>
              </w:rPr>
            </w:pPr>
            <w:r>
              <w:rPr>
                <w:rFonts w:ascii="宋体" w:hAnsi="宋体" w:cs="宋体" w:hint="eastAsia"/>
                <w:spacing w:val="20"/>
                <w:sz w:val="24"/>
                <w:szCs w:val="24"/>
              </w:rPr>
              <w:t>项目</w:t>
            </w:r>
          </w:p>
        </w:tc>
        <w:tc>
          <w:tcPr>
            <w:tcW w:w="643" w:type="dxa"/>
            <w:vAlign w:val="center"/>
          </w:tcPr>
          <w:p w:rsidR="009D0018" w:rsidRDefault="00AF3952">
            <w:pPr>
              <w:tabs>
                <w:tab w:val="left" w:pos="5551"/>
              </w:tabs>
              <w:spacing w:line="240" w:lineRule="auto"/>
              <w:ind w:firstLineChars="0" w:firstLine="0"/>
              <w:jc w:val="center"/>
              <w:rPr>
                <w:rFonts w:ascii="宋体" w:hAnsi="宋体" w:cs="宋体"/>
                <w:spacing w:val="20"/>
                <w:sz w:val="24"/>
                <w:szCs w:val="24"/>
              </w:rPr>
            </w:pPr>
            <w:r>
              <w:rPr>
                <w:rFonts w:ascii="宋体" w:hAnsi="宋体" w:cs="宋体" w:hint="eastAsia"/>
                <w:spacing w:val="20"/>
                <w:sz w:val="24"/>
                <w:szCs w:val="24"/>
              </w:rPr>
              <w:t>数量</w:t>
            </w:r>
          </w:p>
        </w:tc>
        <w:tc>
          <w:tcPr>
            <w:tcW w:w="2559" w:type="dxa"/>
            <w:vAlign w:val="center"/>
          </w:tcPr>
          <w:p w:rsidR="009D0018" w:rsidRDefault="00AF3952">
            <w:pPr>
              <w:tabs>
                <w:tab w:val="left" w:pos="5551"/>
              </w:tabs>
              <w:spacing w:line="240" w:lineRule="auto"/>
              <w:ind w:firstLineChars="0" w:firstLine="0"/>
              <w:jc w:val="center"/>
              <w:rPr>
                <w:rFonts w:ascii="宋体" w:hAnsi="宋体" w:cs="宋体"/>
                <w:spacing w:val="20"/>
                <w:sz w:val="24"/>
                <w:szCs w:val="24"/>
              </w:rPr>
            </w:pPr>
            <w:r>
              <w:rPr>
                <w:rFonts w:ascii="宋体" w:hAnsi="宋体" w:cs="宋体" w:hint="eastAsia"/>
                <w:spacing w:val="20"/>
                <w:sz w:val="24"/>
                <w:szCs w:val="24"/>
              </w:rPr>
              <w:t>型号规格</w:t>
            </w:r>
          </w:p>
        </w:tc>
        <w:tc>
          <w:tcPr>
            <w:tcW w:w="1071" w:type="dxa"/>
            <w:vAlign w:val="center"/>
          </w:tcPr>
          <w:p w:rsidR="009D0018" w:rsidRDefault="00AF3952">
            <w:pPr>
              <w:tabs>
                <w:tab w:val="left" w:pos="5551"/>
              </w:tabs>
              <w:spacing w:line="240" w:lineRule="auto"/>
              <w:ind w:firstLineChars="0" w:firstLine="0"/>
              <w:jc w:val="center"/>
              <w:rPr>
                <w:rFonts w:ascii="宋体" w:hAnsi="宋体" w:cs="宋体"/>
                <w:spacing w:val="20"/>
                <w:sz w:val="24"/>
                <w:szCs w:val="24"/>
              </w:rPr>
            </w:pPr>
            <w:r>
              <w:rPr>
                <w:rFonts w:ascii="宋体" w:hAnsi="宋体" w:cs="宋体" w:hint="eastAsia"/>
                <w:spacing w:val="20"/>
                <w:sz w:val="24"/>
                <w:szCs w:val="24"/>
              </w:rPr>
              <w:t>质保期</w:t>
            </w:r>
          </w:p>
        </w:tc>
        <w:tc>
          <w:tcPr>
            <w:tcW w:w="1245" w:type="dxa"/>
            <w:vAlign w:val="center"/>
          </w:tcPr>
          <w:p w:rsidR="009D0018" w:rsidRDefault="00AF3952">
            <w:pPr>
              <w:tabs>
                <w:tab w:val="left" w:pos="5551"/>
              </w:tabs>
              <w:spacing w:line="240" w:lineRule="auto"/>
              <w:ind w:firstLineChars="0" w:firstLine="0"/>
              <w:jc w:val="center"/>
              <w:rPr>
                <w:rFonts w:ascii="宋体" w:hAnsi="宋体" w:cs="宋体"/>
                <w:spacing w:val="20"/>
                <w:sz w:val="24"/>
                <w:szCs w:val="24"/>
              </w:rPr>
            </w:pPr>
            <w:r>
              <w:rPr>
                <w:rFonts w:ascii="宋体" w:hAnsi="宋体" w:cs="宋体" w:hint="eastAsia"/>
                <w:spacing w:val="20"/>
                <w:sz w:val="24"/>
                <w:szCs w:val="24"/>
              </w:rPr>
              <w:t>质保金</w:t>
            </w:r>
            <w:r>
              <w:rPr>
                <w:rFonts w:ascii="宋体" w:hAnsi="宋体" w:cs="宋体" w:hint="eastAsia"/>
                <w:spacing w:val="20"/>
                <w:szCs w:val="21"/>
              </w:rPr>
              <w:t>（占总额的百分比）</w:t>
            </w:r>
          </w:p>
        </w:tc>
        <w:tc>
          <w:tcPr>
            <w:tcW w:w="1133" w:type="dxa"/>
            <w:vAlign w:val="center"/>
          </w:tcPr>
          <w:p w:rsidR="009D0018" w:rsidRDefault="00AF3952">
            <w:pPr>
              <w:tabs>
                <w:tab w:val="left" w:pos="5551"/>
              </w:tabs>
              <w:spacing w:line="240" w:lineRule="auto"/>
              <w:ind w:firstLineChars="0" w:firstLine="0"/>
              <w:jc w:val="center"/>
              <w:rPr>
                <w:rFonts w:ascii="宋体" w:hAnsi="宋体" w:cs="宋体"/>
                <w:spacing w:val="20"/>
                <w:sz w:val="24"/>
                <w:szCs w:val="24"/>
              </w:rPr>
            </w:pPr>
            <w:r>
              <w:rPr>
                <w:rFonts w:ascii="宋体" w:hAnsi="宋体" w:cs="宋体" w:hint="eastAsia"/>
                <w:spacing w:val="20"/>
                <w:sz w:val="24"/>
                <w:szCs w:val="24"/>
              </w:rPr>
              <w:t>交货期（天）</w:t>
            </w:r>
          </w:p>
        </w:tc>
      </w:tr>
      <w:tr w:rsidR="009D0018">
        <w:trPr>
          <w:cantSplit/>
          <w:trHeight w:val="454"/>
        </w:trPr>
        <w:tc>
          <w:tcPr>
            <w:tcW w:w="1826" w:type="dxa"/>
            <w:vAlign w:val="center"/>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数控凸轮磨床</w:t>
            </w:r>
          </w:p>
        </w:tc>
        <w:tc>
          <w:tcPr>
            <w:tcW w:w="643" w:type="dxa"/>
            <w:vAlign w:val="center"/>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1台</w:t>
            </w:r>
          </w:p>
        </w:tc>
        <w:tc>
          <w:tcPr>
            <w:tcW w:w="2559" w:type="dxa"/>
            <w:vAlign w:val="center"/>
          </w:tcPr>
          <w:p w:rsidR="009D0018" w:rsidRDefault="009D0018">
            <w:pPr>
              <w:tabs>
                <w:tab w:val="left" w:pos="5551"/>
              </w:tabs>
              <w:ind w:firstLineChars="0" w:firstLine="0"/>
              <w:rPr>
                <w:rFonts w:ascii="宋体" w:hAnsi="宋体" w:cs="宋体"/>
                <w:spacing w:val="20"/>
                <w:sz w:val="24"/>
                <w:szCs w:val="24"/>
              </w:rPr>
            </w:pPr>
          </w:p>
        </w:tc>
        <w:tc>
          <w:tcPr>
            <w:tcW w:w="1071" w:type="dxa"/>
            <w:vAlign w:val="center"/>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1年</w:t>
            </w:r>
          </w:p>
        </w:tc>
        <w:tc>
          <w:tcPr>
            <w:tcW w:w="1245" w:type="dxa"/>
            <w:vAlign w:val="center"/>
          </w:tcPr>
          <w:p w:rsidR="009D0018" w:rsidRDefault="009D0018">
            <w:pPr>
              <w:tabs>
                <w:tab w:val="left" w:pos="5551"/>
              </w:tabs>
              <w:ind w:firstLineChars="0" w:firstLine="0"/>
              <w:jc w:val="center"/>
              <w:rPr>
                <w:rFonts w:ascii="宋体" w:hAnsi="宋体" w:cs="宋体"/>
                <w:spacing w:val="20"/>
                <w:sz w:val="24"/>
                <w:szCs w:val="24"/>
              </w:rPr>
            </w:pPr>
          </w:p>
        </w:tc>
        <w:tc>
          <w:tcPr>
            <w:tcW w:w="1133" w:type="dxa"/>
            <w:vAlign w:val="center"/>
          </w:tcPr>
          <w:p w:rsidR="009D0018" w:rsidRDefault="009D0018">
            <w:pPr>
              <w:tabs>
                <w:tab w:val="left" w:pos="5551"/>
              </w:tabs>
              <w:ind w:firstLineChars="0" w:firstLine="0"/>
              <w:jc w:val="center"/>
              <w:rPr>
                <w:rFonts w:ascii="宋体" w:hAnsi="宋体" w:cs="宋体"/>
                <w:spacing w:val="20"/>
                <w:sz w:val="24"/>
                <w:szCs w:val="24"/>
              </w:rPr>
            </w:pPr>
          </w:p>
        </w:tc>
      </w:tr>
      <w:tr w:rsidR="009D0018">
        <w:trPr>
          <w:cantSplit/>
          <w:trHeight w:val="454"/>
        </w:trPr>
        <w:tc>
          <w:tcPr>
            <w:tcW w:w="1826" w:type="dxa"/>
            <w:vAlign w:val="center"/>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不含税价格</w:t>
            </w:r>
          </w:p>
        </w:tc>
        <w:tc>
          <w:tcPr>
            <w:tcW w:w="4273" w:type="dxa"/>
            <w:gridSpan w:val="3"/>
            <w:vAlign w:val="center"/>
          </w:tcPr>
          <w:p w:rsidR="009D0018" w:rsidRDefault="00AF3952">
            <w:pPr>
              <w:tabs>
                <w:tab w:val="left" w:pos="5551"/>
              </w:tabs>
              <w:ind w:firstLineChars="0" w:firstLine="0"/>
              <w:jc w:val="left"/>
              <w:rPr>
                <w:rFonts w:ascii="宋体" w:hAnsi="宋体" w:cs="宋体"/>
                <w:spacing w:val="20"/>
                <w:sz w:val="24"/>
                <w:szCs w:val="24"/>
              </w:rPr>
            </w:pPr>
            <w:r>
              <w:rPr>
                <w:rFonts w:ascii="宋体" w:hAnsi="宋体" w:cs="宋体" w:hint="eastAsia"/>
                <w:spacing w:val="20"/>
                <w:sz w:val="24"/>
                <w:szCs w:val="24"/>
              </w:rPr>
              <w:t>大写:</w:t>
            </w:r>
          </w:p>
        </w:tc>
        <w:tc>
          <w:tcPr>
            <w:tcW w:w="2378" w:type="dxa"/>
            <w:gridSpan w:val="2"/>
            <w:vAlign w:val="center"/>
          </w:tcPr>
          <w:p w:rsidR="009D0018" w:rsidRDefault="00AF3952">
            <w:pPr>
              <w:tabs>
                <w:tab w:val="left" w:pos="5551"/>
              </w:tabs>
              <w:ind w:firstLineChars="0" w:firstLine="0"/>
              <w:rPr>
                <w:rFonts w:ascii="宋体" w:hAnsi="宋体" w:cs="宋体"/>
                <w:spacing w:val="20"/>
                <w:sz w:val="24"/>
                <w:szCs w:val="24"/>
              </w:rPr>
            </w:pPr>
            <w:r>
              <w:rPr>
                <w:rFonts w:ascii="宋体" w:hAnsi="宋体" w:cs="宋体" w:hint="eastAsia"/>
                <w:spacing w:val="20"/>
                <w:sz w:val="24"/>
                <w:szCs w:val="24"/>
              </w:rPr>
              <w:t>小写:</w:t>
            </w:r>
            <w:r>
              <w:rPr>
                <w:rFonts w:ascii="宋体" w:hAnsi="宋体" w:cs="宋体" w:hint="eastAsia"/>
                <w:szCs w:val="21"/>
              </w:rPr>
              <w:t>¥</w:t>
            </w:r>
          </w:p>
        </w:tc>
      </w:tr>
      <w:tr w:rsidR="009D0018">
        <w:trPr>
          <w:cantSplit/>
          <w:trHeight w:val="454"/>
        </w:trPr>
        <w:tc>
          <w:tcPr>
            <w:tcW w:w="1826" w:type="dxa"/>
            <w:vAlign w:val="center"/>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含税价格</w:t>
            </w:r>
          </w:p>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（税率13%）</w:t>
            </w:r>
          </w:p>
        </w:tc>
        <w:tc>
          <w:tcPr>
            <w:tcW w:w="4273" w:type="dxa"/>
            <w:gridSpan w:val="3"/>
            <w:vAlign w:val="center"/>
          </w:tcPr>
          <w:p w:rsidR="009D0018" w:rsidRDefault="00AF3952">
            <w:pPr>
              <w:tabs>
                <w:tab w:val="left" w:pos="5551"/>
              </w:tabs>
              <w:ind w:firstLineChars="0" w:firstLine="0"/>
              <w:jc w:val="left"/>
              <w:rPr>
                <w:rFonts w:ascii="宋体" w:hAnsi="宋体" w:cs="宋体"/>
                <w:spacing w:val="20"/>
                <w:sz w:val="24"/>
                <w:szCs w:val="24"/>
              </w:rPr>
            </w:pPr>
            <w:r>
              <w:rPr>
                <w:rFonts w:ascii="宋体" w:hAnsi="宋体" w:cs="宋体" w:hint="eastAsia"/>
                <w:spacing w:val="20"/>
                <w:sz w:val="24"/>
                <w:szCs w:val="24"/>
              </w:rPr>
              <w:t>大写:</w:t>
            </w:r>
          </w:p>
        </w:tc>
        <w:tc>
          <w:tcPr>
            <w:tcW w:w="2378" w:type="dxa"/>
            <w:gridSpan w:val="2"/>
            <w:vAlign w:val="center"/>
          </w:tcPr>
          <w:p w:rsidR="009D0018" w:rsidRDefault="00AF3952">
            <w:pPr>
              <w:tabs>
                <w:tab w:val="left" w:pos="5551"/>
              </w:tabs>
              <w:ind w:firstLineChars="0" w:firstLine="0"/>
              <w:rPr>
                <w:rFonts w:ascii="宋体" w:hAnsi="宋体" w:cs="宋体"/>
                <w:spacing w:val="20"/>
                <w:sz w:val="24"/>
                <w:szCs w:val="24"/>
              </w:rPr>
            </w:pPr>
            <w:r>
              <w:rPr>
                <w:rFonts w:ascii="宋体" w:hAnsi="宋体" w:cs="宋体" w:hint="eastAsia"/>
                <w:spacing w:val="20"/>
                <w:sz w:val="24"/>
                <w:szCs w:val="24"/>
              </w:rPr>
              <w:t>小写:</w:t>
            </w:r>
            <w:r>
              <w:rPr>
                <w:rFonts w:ascii="宋体" w:hAnsi="宋体" w:cs="宋体" w:hint="eastAsia"/>
                <w:szCs w:val="21"/>
              </w:rPr>
              <w:t>¥</w:t>
            </w:r>
          </w:p>
        </w:tc>
      </w:tr>
      <w:tr w:rsidR="009D0018">
        <w:trPr>
          <w:cantSplit/>
          <w:trHeight w:val="454"/>
        </w:trPr>
        <w:tc>
          <w:tcPr>
            <w:tcW w:w="1826" w:type="dxa"/>
            <w:vAlign w:val="center"/>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付款方式</w:t>
            </w:r>
          </w:p>
        </w:tc>
        <w:tc>
          <w:tcPr>
            <w:tcW w:w="6651" w:type="dxa"/>
            <w:gridSpan w:val="5"/>
            <w:vAlign w:val="center"/>
          </w:tcPr>
          <w:p w:rsidR="009D0018" w:rsidRDefault="009D0018">
            <w:pPr>
              <w:tabs>
                <w:tab w:val="left" w:pos="5551"/>
              </w:tabs>
              <w:ind w:firstLineChars="0" w:firstLine="0"/>
              <w:rPr>
                <w:rFonts w:ascii="宋体" w:hAnsi="宋体" w:cs="宋体"/>
                <w:spacing w:val="20"/>
                <w:sz w:val="24"/>
                <w:szCs w:val="24"/>
              </w:rPr>
            </w:pPr>
          </w:p>
        </w:tc>
      </w:tr>
    </w:tbl>
    <w:p w:rsidR="009D0018" w:rsidRDefault="00AF3952">
      <w:pPr>
        <w:tabs>
          <w:tab w:val="left" w:pos="5551"/>
        </w:tabs>
        <w:ind w:firstLineChars="150" w:firstLine="420"/>
        <w:rPr>
          <w:rFonts w:ascii="宋体" w:hAnsi="宋体" w:cs="宋体"/>
          <w:spacing w:val="20"/>
          <w:sz w:val="24"/>
          <w:szCs w:val="24"/>
        </w:rPr>
      </w:pPr>
      <w:r>
        <w:rPr>
          <w:rFonts w:ascii="宋体" w:hAnsi="宋体" w:cs="宋体" w:hint="eastAsia"/>
          <w:spacing w:val="20"/>
          <w:sz w:val="24"/>
          <w:szCs w:val="24"/>
        </w:rPr>
        <w:t>备注：以上报价包含机床和适配的所有附属件的运输费、装卸、安装、调试、机床验收、标准零件试切、用户零件试切、机床培训辅导、质保期售后服务、雇员、合同实施过程中应预见和不可预见的总费用等。所有价格均应以人民币报价，金额单位为元。</w:t>
      </w:r>
    </w:p>
    <w:p w:rsidR="009D0018" w:rsidRDefault="00AF3952">
      <w:pPr>
        <w:numPr>
          <w:ilvl w:val="0"/>
          <w:numId w:val="6"/>
        </w:numPr>
        <w:tabs>
          <w:tab w:val="left" w:pos="5551"/>
        </w:tabs>
        <w:ind w:firstLineChars="0" w:firstLine="0"/>
        <w:jc w:val="left"/>
        <w:rPr>
          <w:rFonts w:ascii="宋体" w:hAnsi="宋体" w:cs="宋体"/>
          <w:b/>
          <w:bCs/>
          <w:spacing w:val="20"/>
          <w:sz w:val="28"/>
          <w:szCs w:val="28"/>
        </w:rPr>
      </w:pPr>
      <w:r>
        <w:rPr>
          <w:rFonts w:ascii="宋体" w:hAnsi="宋体" w:cs="宋体" w:hint="eastAsia"/>
          <w:b/>
          <w:bCs/>
          <w:spacing w:val="20"/>
          <w:sz w:val="28"/>
          <w:szCs w:val="28"/>
        </w:rPr>
        <w:t>设备加工要求</w:t>
      </w:r>
    </w:p>
    <w:p w:rsidR="009D0018" w:rsidRDefault="00AF3952">
      <w:pPr>
        <w:spacing w:line="360" w:lineRule="auto"/>
        <w:ind w:firstLineChars="283" w:firstLine="679"/>
        <w:rPr>
          <w:rFonts w:ascii="宋体" w:hAnsi="宋体" w:cs="宋体"/>
          <w:sz w:val="24"/>
        </w:rPr>
      </w:pPr>
      <w:r>
        <w:rPr>
          <w:rFonts w:ascii="宋体" w:hAnsi="宋体" w:cs="宋体" w:hint="eastAsia"/>
          <w:sz w:val="24"/>
        </w:rPr>
        <w:t>须满足下表5款凸轮、凸轮轴图纸中的凸轮型面轮廓磨削要求（见表2）</w:t>
      </w:r>
    </w:p>
    <w:p w:rsidR="009D0018" w:rsidRDefault="00AF3952">
      <w:pPr>
        <w:spacing w:line="360" w:lineRule="auto"/>
        <w:ind w:firstLineChars="283" w:firstLine="679"/>
        <w:jc w:val="center"/>
        <w:rPr>
          <w:rFonts w:ascii="宋体" w:hAnsi="宋体" w:cs="宋体"/>
          <w:sz w:val="24"/>
        </w:rPr>
      </w:pPr>
      <w:r>
        <w:rPr>
          <w:rFonts w:ascii="宋体" w:hAnsi="宋体" w:cs="宋体" w:hint="eastAsia"/>
          <w:sz w:val="24"/>
        </w:rPr>
        <w:t>表2 本项目设备需满足的部分零件的凸轮型面轮廓磨削要求</w:t>
      </w:r>
    </w:p>
    <w:tbl>
      <w:tblPr>
        <w:tblW w:w="9337" w:type="dxa"/>
        <w:tblLayout w:type="fixed"/>
        <w:tblCellMar>
          <w:top w:w="15" w:type="dxa"/>
          <w:left w:w="15" w:type="dxa"/>
          <w:bottom w:w="15" w:type="dxa"/>
          <w:right w:w="15" w:type="dxa"/>
        </w:tblCellMar>
        <w:tblLook w:val="04A0"/>
      </w:tblPr>
      <w:tblGrid>
        <w:gridCol w:w="2018"/>
        <w:gridCol w:w="3001"/>
        <w:gridCol w:w="4318"/>
      </w:tblGrid>
      <w:tr w:rsidR="009D0018">
        <w:trPr>
          <w:trHeight w:val="285"/>
        </w:trPr>
        <w:tc>
          <w:tcPr>
            <w:tcW w:w="2018"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名称</w:t>
            </w:r>
          </w:p>
        </w:tc>
        <w:tc>
          <w:tcPr>
            <w:tcW w:w="3001"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图号</w:t>
            </w:r>
          </w:p>
        </w:tc>
        <w:tc>
          <w:tcPr>
            <w:tcW w:w="4318"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要求</w:t>
            </w:r>
          </w:p>
        </w:tc>
      </w:tr>
      <w:tr w:rsidR="009D0018">
        <w:trPr>
          <w:trHeight w:val="285"/>
        </w:trPr>
        <w:tc>
          <w:tcPr>
            <w:tcW w:w="2018" w:type="dxa"/>
            <w:vMerge w:val="restart"/>
            <w:tcBorders>
              <w:top w:val="single" w:sz="4" w:space="0" w:color="000000"/>
              <w:left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凸轮轴</w:t>
            </w:r>
          </w:p>
        </w:tc>
        <w:tc>
          <w:tcPr>
            <w:tcW w:w="3001"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6G32A.405.03</w:t>
            </w:r>
          </w:p>
        </w:tc>
        <w:tc>
          <w:tcPr>
            <w:tcW w:w="4318" w:type="dxa"/>
            <w:vMerge w:val="restart"/>
            <w:tcBorders>
              <w:top w:val="single" w:sz="4" w:space="0" w:color="000000"/>
              <w:left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该3款零件为“交钥匙项目”零件。</w:t>
            </w:r>
          </w:p>
        </w:tc>
      </w:tr>
      <w:tr w:rsidR="009D0018">
        <w:trPr>
          <w:trHeight w:val="285"/>
        </w:trPr>
        <w:tc>
          <w:tcPr>
            <w:tcW w:w="2018" w:type="dxa"/>
            <w:vMerge/>
            <w:tcBorders>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8230.406B.07</w:t>
            </w:r>
          </w:p>
        </w:tc>
        <w:tc>
          <w:tcPr>
            <w:tcW w:w="4318" w:type="dxa"/>
            <w:vMerge/>
            <w:tcBorders>
              <w:left w:val="single" w:sz="4" w:space="0" w:color="000000"/>
              <w:right w:val="single" w:sz="4" w:space="0" w:color="000000"/>
            </w:tcBorders>
            <w:vAlign w:val="center"/>
          </w:tcPr>
          <w:p w:rsidR="009D0018" w:rsidRDefault="009D0018">
            <w:pPr>
              <w:widowControl/>
              <w:ind w:firstLineChars="0" w:firstLine="0"/>
              <w:jc w:val="center"/>
              <w:textAlignment w:val="center"/>
              <w:rPr>
                <w:rFonts w:ascii="宋体" w:hAnsi="宋体" w:cs="宋体"/>
                <w:kern w:val="0"/>
                <w:sz w:val="24"/>
                <w:szCs w:val="24"/>
              </w:rPr>
            </w:pPr>
          </w:p>
        </w:tc>
      </w:tr>
      <w:tr w:rsidR="009D0018">
        <w:trPr>
          <w:trHeight w:val="285"/>
        </w:trPr>
        <w:tc>
          <w:tcPr>
            <w:tcW w:w="2018"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喷油凸轮</w:t>
            </w:r>
          </w:p>
        </w:tc>
        <w:tc>
          <w:tcPr>
            <w:tcW w:w="3001"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320.15S.02</w:t>
            </w:r>
          </w:p>
        </w:tc>
        <w:tc>
          <w:tcPr>
            <w:tcW w:w="4318" w:type="dxa"/>
            <w:vMerge/>
            <w:tcBorders>
              <w:left w:val="single" w:sz="4" w:space="0" w:color="000000"/>
              <w:bottom w:val="single" w:sz="4" w:space="0" w:color="000000"/>
              <w:right w:val="single" w:sz="4" w:space="0" w:color="000000"/>
            </w:tcBorders>
            <w:vAlign w:val="center"/>
          </w:tcPr>
          <w:p w:rsidR="009D0018" w:rsidRDefault="009D0018">
            <w:pPr>
              <w:widowControl/>
              <w:ind w:firstLineChars="0" w:firstLine="0"/>
              <w:jc w:val="center"/>
              <w:textAlignment w:val="center"/>
              <w:rPr>
                <w:rFonts w:ascii="宋体" w:hAnsi="宋体" w:cs="宋体"/>
                <w:kern w:val="0"/>
                <w:sz w:val="24"/>
                <w:szCs w:val="24"/>
              </w:rPr>
            </w:pPr>
          </w:p>
        </w:tc>
      </w:tr>
      <w:tr w:rsidR="009D0018">
        <w:trPr>
          <w:trHeight w:val="285"/>
        </w:trPr>
        <w:tc>
          <w:tcPr>
            <w:tcW w:w="2018" w:type="dxa"/>
            <w:vMerge w:val="restart"/>
            <w:tcBorders>
              <w:top w:val="single" w:sz="4" w:space="0" w:color="000000"/>
              <w:left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凸轮轴</w:t>
            </w:r>
          </w:p>
        </w:tc>
        <w:tc>
          <w:tcPr>
            <w:tcW w:w="3001"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16VG32.405.03</w:t>
            </w:r>
          </w:p>
        </w:tc>
        <w:tc>
          <w:tcPr>
            <w:tcW w:w="4318" w:type="dxa"/>
            <w:vMerge w:val="restart"/>
            <w:tcBorders>
              <w:top w:val="single" w:sz="4" w:space="0" w:color="000000"/>
              <w:left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本投标项目设备需要满足该两件零件的</w:t>
            </w:r>
            <w:r>
              <w:rPr>
                <w:rFonts w:ascii="宋体" w:hAnsi="宋体" w:cs="宋体" w:hint="eastAsia"/>
                <w:kern w:val="0"/>
                <w:sz w:val="24"/>
                <w:szCs w:val="24"/>
              </w:rPr>
              <w:lastRenderedPageBreak/>
              <w:t>磨削加工。</w:t>
            </w:r>
          </w:p>
        </w:tc>
      </w:tr>
      <w:tr w:rsidR="009D0018">
        <w:trPr>
          <w:trHeight w:val="285"/>
        </w:trPr>
        <w:tc>
          <w:tcPr>
            <w:tcW w:w="2018" w:type="dxa"/>
            <w:vMerge/>
            <w:tcBorders>
              <w:left w:val="single" w:sz="4" w:space="0" w:color="000000"/>
              <w:bottom w:val="single" w:sz="4" w:space="0" w:color="000000"/>
              <w:right w:val="single" w:sz="4" w:space="0" w:color="000000"/>
            </w:tcBorders>
            <w:vAlign w:val="center"/>
          </w:tcPr>
          <w:p w:rsidR="009D0018" w:rsidRDefault="009D0018">
            <w:pPr>
              <w:widowControl/>
              <w:ind w:firstLineChars="0" w:firstLine="0"/>
              <w:jc w:val="center"/>
              <w:textAlignment w:val="center"/>
              <w:rPr>
                <w:rFonts w:ascii="宋体" w:hAnsi="宋体" w:cs="宋体"/>
                <w:kern w:val="0"/>
                <w:sz w:val="24"/>
                <w:szCs w:val="24"/>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6G26.405.05</w:t>
            </w:r>
          </w:p>
        </w:tc>
        <w:tc>
          <w:tcPr>
            <w:tcW w:w="4318" w:type="dxa"/>
            <w:vMerge/>
            <w:tcBorders>
              <w:left w:val="single" w:sz="4" w:space="0" w:color="000000"/>
              <w:bottom w:val="single" w:sz="4" w:space="0" w:color="000000"/>
              <w:right w:val="single" w:sz="4" w:space="0" w:color="000000"/>
            </w:tcBorders>
            <w:vAlign w:val="center"/>
          </w:tcPr>
          <w:p w:rsidR="009D0018" w:rsidRDefault="009D0018">
            <w:pPr>
              <w:widowControl/>
              <w:ind w:firstLineChars="0" w:firstLine="0"/>
              <w:jc w:val="center"/>
              <w:textAlignment w:val="center"/>
              <w:rPr>
                <w:rFonts w:ascii="宋体" w:hAnsi="宋体" w:cs="宋体"/>
                <w:kern w:val="0"/>
                <w:sz w:val="24"/>
                <w:szCs w:val="24"/>
              </w:rPr>
            </w:pPr>
          </w:p>
        </w:tc>
      </w:tr>
      <w:tr w:rsidR="009D0018">
        <w:trPr>
          <w:trHeight w:val="285"/>
        </w:trPr>
        <w:tc>
          <w:tcPr>
            <w:tcW w:w="9337" w:type="dxa"/>
            <w:gridSpan w:val="3"/>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left"/>
              <w:textAlignment w:val="center"/>
              <w:rPr>
                <w:rFonts w:ascii="宋体" w:hAnsi="宋体" w:cs="宋体"/>
                <w:kern w:val="0"/>
                <w:sz w:val="24"/>
                <w:szCs w:val="24"/>
              </w:rPr>
            </w:pPr>
            <w:r>
              <w:rPr>
                <w:rFonts w:ascii="宋体" w:hAnsi="宋体" w:cs="宋体" w:hint="eastAsia"/>
                <w:kern w:val="0"/>
                <w:sz w:val="24"/>
                <w:szCs w:val="24"/>
              </w:rPr>
              <w:lastRenderedPageBreak/>
              <w:t>备注：有意参与本项目投标的且需要上述加工零件图纸作工艺分析的投标人，可以向招标</w:t>
            </w:r>
          </w:p>
          <w:p w:rsidR="009D0018" w:rsidRDefault="00AF3952">
            <w:pPr>
              <w:widowControl/>
              <w:ind w:firstLineChars="0" w:firstLine="0"/>
              <w:jc w:val="left"/>
              <w:textAlignment w:val="center"/>
              <w:rPr>
                <w:rFonts w:ascii="宋体" w:hAnsi="宋体" w:cs="宋体"/>
                <w:kern w:val="0"/>
                <w:sz w:val="24"/>
                <w:szCs w:val="24"/>
              </w:rPr>
            </w:pPr>
            <w:r>
              <w:rPr>
                <w:rFonts w:ascii="宋体" w:hAnsi="宋体" w:cs="宋体" w:hint="eastAsia"/>
                <w:kern w:val="0"/>
                <w:sz w:val="24"/>
                <w:szCs w:val="24"/>
              </w:rPr>
              <w:t xml:space="preserve">      联系人索要。</w:t>
            </w:r>
          </w:p>
        </w:tc>
      </w:tr>
    </w:tbl>
    <w:p w:rsidR="009D0018" w:rsidRDefault="009D0018">
      <w:pPr>
        <w:tabs>
          <w:tab w:val="left" w:pos="5551"/>
        </w:tabs>
        <w:ind w:firstLineChars="0" w:firstLine="0"/>
        <w:rPr>
          <w:rFonts w:ascii="宋体" w:hAnsi="宋体" w:cs="宋体"/>
          <w:b/>
          <w:bCs/>
          <w:spacing w:val="20"/>
          <w:sz w:val="28"/>
          <w:szCs w:val="28"/>
        </w:rPr>
      </w:pPr>
    </w:p>
    <w:p w:rsidR="009D0018" w:rsidRDefault="00AF3952">
      <w:pPr>
        <w:tabs>
          <w:tab w:val="left" w:pos="5551"/>
        </w:tabs>
        <w:ind w:firstLineChars="0" w:firstLine="0"/>
        <w:rPr>
          <w:rFonts w:ascii="宋体" w:hAnsi="宋体" w:cs="宋体"/>
          <w:b/>
          <w:bCs/>
          <w:spacing w:val="20"/>
          <w:sz w:val="28"/>
          <w:szCs w:val="28"/>
        </w:rPr>
      </w:pPr>
      <w:r>
        <w:rPr>
          <w:rFonts w:ascii="宋体" w:hAnsi="宋体" w:cs="宋体" w:hint="eastAsia"/>
          <w:b/>
          <w:bCs/>
          <w:spacing w:val="20"/>
          <w:sz w:val="28"/>
          <w:szCs w:val="28"/>
        </w:rPr>
        <w:t>三．指标要求</w:t>
      </w:r>
    </w:p>
    <w:p w:rsidR="009D0018" w:rsidRDefault="00AF3952">
      <w:pPr>
        <w:tabs>
          <w:tab w:val="left" w:pos="5551"/>
        </w:tabs>
        <w:ind w:firstLine="642"/>
        <w:rPr>
          <w:rFonts w:ascii="宋体" w:hAnsi="宋体" w:cs="宋体"/>
          <w:b/>
          <w:bCs/>
          <w:spacing w:val="20"/>
          <w:sz w:val="28"/>
          <w:szCs w:val="28"/>
        </w:rPr>
      </w:pPr>
      <w:r>
        <w:rPr>
          <w:rFonts w:ascii="宋体" w:hAnsi="宋体" w:cs="宋体" w:hint="eastAsia"/>
          <w:b/>
          <w:bCs/>
          <w:spacing w:val="20"/>
          <w:sz w:val="28"/>
          <w:szCs w:val="28"/>
        </w:rPr>
        <w:t>1</w:t>
      </w:r>
      <w:r>
        <w:rPr>
          <w:rFonts w:ascii="宋体" w:hAnsi="宋体" w:cs="宋体"/>
          <w:b/>
          <w:bCs/>
          <w:spacing w:val="20"/>
          <w:sz w:val="28"/>
          <w:szCs w:val="28"/>
        </w:rPr>
        <w:t>.</w:t>
      </w:r>
      <w:r>
        <w:rPr>
          <w:rFonts w:ascii="宋体" w:hAnsi="宋体" w:cs="宋体" w:hint="eastAsia"/>
          <w:b/>
          <w:bCs/>
          <w:spacing w:val="20"/>
          <w:sz w:val="28"/>
          <w:szCs w:val="28"/>
        </w:rPr>
        <w:t>将技术参数指标及响应情况填写至表3中。</w:t>
      </w:r>
    </w:p>
    <w:p w:rsidR="009D0018" w:rsidRDefault="00AF3952">
      <w:pPr>
        <w:tabs>
          <w:tab w:val="left" w:pos="5551"/>
        </w:tabs>
        <w:ind w:firstLine="560"/>
        <w:jc w:val="center"/>
        <w:rPr>
          <w:rFonts w:ascii="宋体" w:hAnsi="宋体" w:cs="宋体"/>
          <w:spacing w:val="20"/>
          <w:sz w:val="24"/>
          <w:szCs w:val="24"/>
        </w:rPr>
      </w:pPr>
      <w:r>
        <w:rPr>
          <w:rFonts w:ascii="宋体" w:hAnsi="宋体" w:cs="宋体" w:hint="eastAsia"/>
          <w:spacing w:val="20"/>
          <w:sz w:val="24"/>
          <w:szCs w:val="24"/>
        </w:rPr>
        <w:t>表3技术参数指标及响应情况</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1176"/>
        <w:gridCol w:w="1974"/>
        <w:gridCol w:w="2764"/>
        <w:gridCol w:w="1608"/>
        <w:gridCol w:w="1419"/>
      </w:tblGrid>
      <w:tr w:rsidR="009D0018">
        <w:trPr>
          <w:jc w:val="center"/>
        </w:trPr>
        <w:tc>
          <w:tcPr>
            <w:tcW w:w="459"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序号</w:t>
            </w:r>
          </w:p>
        </w:tc>
        <w:tc>
          <w:tcPr>
            <w:tcW w:w="3150" w:type="dxa"/>
            <w:gridSpan w:val="2"/>
            <w:vAlign w:val="center"/>
          </w:tcPr>
          <w:p w:rsidR="009D0018" w:rsidRDefault="00AF3952">
            <w:pPr>
              <w:spacing w:line="360" w:lineRule="auto"/>
              <w:ind w:firstLine="480"/>
              <w:jc w:val="center"/>
              <w:rPr>
                <w:rFonts w:ascii="宋体" w:hAnsi="宋体" w:cs="宋体"/>
                <w:sz w:val="24"/>
              </w:rPr>
            </w:pPr>
            <w:r>
              <w:rPr>
                <w:rFonts w:ascii="宋体" w:hAnsi="宋体" w:cs="宋体" w:hint="eastAsia"/>
                <w:sz w:val="24"/>
              </w:rPr>
              <w:t>项目</w:t>
            </w:r>
          </w:p>
        </w:tc>
        <w:tc>
          <w:tcPr>
            <w:tcW w:w="2764"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技术指标</w:t>
            </w:r>
          </w:p>
        </w:tc>
        <w:tc>
          <w:tcPr>
            <w:tcW w:w="1608"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响应情况</w:t>
            </w:r>
          </w:p>
        </w:tc>
        <w:tc>
          <w:tcPr>
            <w:tcW w:w="1419"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b/>
                <w:bCs/>
                <w:kern w:val="0"/>
                <w:szCs w:val="21"/>
              </w:rPr>
              <w:t>优于或符合或偏离</w:t>
            </w:r>
          </w:p>
        </w:tc>
      </w:tr>
      <w:tr w:rsidR="009D0018">
        <w:trPr>
          <w:jc w:val="center"/>
        </w:trPr>
        <w:tc>
          <w:tcPr>
            <w:tcW w:w="459" w:type="dxa"/>
            <w:vMerge w:val="restart"/>
            <w:vAlign w:val="center"/>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1</w:t>
            </w:r>
          </w:p>
        </w:tc>
        <w:tc>
          <w:tcPr>
            <w:tcW w:w="3150" w:type="dxa"/>
            <w:gridSpan w:val="2"/>
            <w:vMerge w:val="restart"/>
            <w:vAlign w:val="center"/>
          </w:tcPr>
          <w:p w:rsidR="009D0018" w:rsidRDefault="00AF3952">
            <w:pPr>
              <w:spacing w:line="360" w:lineRule="auto"/>
              <w:ind w:firstLine="480"/>
              <w:jc w:val="center"/>
              <w:rPr>
                <w:rFonts w:ascii="宋体" w:hAnsi="宋体" w:cs="宋体"/>
                <w:sz w:val="24"/>
                <w:szCs w:val="24"/>
              </w:rPr>
            </w:pPr>
            <w:r>
              <w:rPr>
                <w:rFonts w:ascii="宋体" w:hAnsi="宋体" w:cs="宋体" w:hint="eastAsia"/>
                <w:sz w:val="24"/>
                <w:szCs w:val="24"/>
              </w:rPr>
              <w:t>加工零件要求</w:t>
            </w:r>
          </w:p>
        </w:tc>
        <w:tc>
          <w:tcPr>
            <w:tcW w:w="2764" w:type="dxa"/>
            <w:vAlign w:val="center"/>
          </w:tcPr>
          <w:p w:rsidR="009D0018" w:rsidRDefault="00AF3952">
            <w:pPr>
              <w:spacing w:line="360" w:lineRule="auto"/>
              <w:ind w:firstLineChars="0" w:firstLine="0"/>
              <w:jc w:val="left"/>
              <w:rPr>
                <w:rFonts w:ascii="宋体" w:hAnsi="宋体" w:cs="宋体"/>
                <w:sz w:val="24"/>
                <w:szCs w:val="24"/>
              </w:rPr>
            </w:pPr>
            <w:r>
              <w:rPr>
                <w:rFonts w:ascii="宋体" w:hAnsi="宋体" w:cs="宋体" w:hint="eastAsia"/>
                <w:spacing w:val="20"/>
                <w:sz w:val="24"/>
                <w:szCs w:val="24"/>
              </w:rPr>
              <w:t>*</w:t>
            </w:r>
            <w:r>
              <w:rPr>
                <w:rFonts w:ascii="宋体" w:hAnsi="宋体" w:cs="宋体" w:hint="eastAsia"/>
                <w:sz w:val="24"/>
                <w:szCs w:val="24"/>
              </w:rPr>
              <w:t>须满足表2的5款零件的凸轮型面轮廓的磨削加工，保证其形位公差尺寸。</w:t>
            </w:r>
          </w:p>
        </w:tc>
        <w:tc>
          <w:tcPr>
            <w:tcW w:w="1608" w:type="dxa"/>
            <w:vAlign w:val="center"/>
          </w:tcPr>
          <w:p w:rsidR="009D0018" w:rsidRDefault="009D0018">
            <w:pPr>
              <w:spacing w:line="360" w:lineRule="auto"/>
              <w:ind w:firstLineChars="0" w:firstLine="0"/>
              <w:jc w:val="left"/>
              <w:rPr>
                <w:rFonts w:ascii="宋体" w:hAnsi="宋体" w:cs="宋体"/>
                <w:spacing w:val="20"/>
                <w:sz w:val="24"/>
                <w:szCs w:val="24"/>
              </w:rPr>
            </w:pPr>
          </w:p>
        </w:tc>
        <w:tc>
          <w:tcPr>
            <w:tcW w:w="1419" w:type="dxa"/>
            <w:vAlign w:val="center"/>
          </w:tcPr>
          <w:p w:rsidR="009D0018" w:rsidRDefault="009D0018">
            <w:pPr>
              <w:spacing w:line="360" w:lineRule="auto"/>
              <w:ind w:firstLineChars="0" w:firstLine="0"/>
              <w:jc w:val="left"/>
              <w:rPr>
                <w:rFonts w:ascii="宋体" w:hAnsi="宋体" w:cs="宋体"/>
                <w:spacing w:val="20"/>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szCs w:val="24"/>
              </w:rPr>
            </w:pPr>
          </w:p>
        </w:tc>
        <w:tc>
          <w:tcPr>
            <w:tcW w:w="3150" w:type="dxa"/>
            <w:gridSpan w:val="2"/>
            <w:vMerge/>
            <w:vAlign w:val="center"/>
          </w:tcPr>
          <w:p w:rsidR="009D0018" w:rsidRDefault="009D0018">
            <w:pPr>
              <w:spacing w:line="360" w:lineRule="auto"/>
              <w:ind w:firstLine="480"/>
              <w:jc w:val="center"/>
              <w:rPr>
                <w:rFonts w:ascii="宋体" w:hAnsi="宋体" w:cs="宋体"/>
                <w:sz w:val="24"/>
                <w:szCs w:val="24"/>
              </w:rPr>
            </w:pPr>
          </w:p>
        </w:tc>
        <w:tc>
          <w:tcPr>
            <w:tcW w:w="2764" w:type="dxa"/>
            <w:vAlign w:val="center"/>
          </w:tcPr>
          <w:p w:rsidR="009D0018" w:rsidRDefault="00AF3952">
            <w:pPr>
              <w:widowControl/>
              <w:ind w:firstLineChars="0" w:firstLine="0"/>
              <w:textAlignment w:val="center"/>
              <w:rPr>
                <w:rFonts w:ascii="宋体" w:hAnsi="宋体" w:cs="宋体"/>
                <w:spacing w:val="20"/>
                <w:sz w:val="24"/>
                <w:szCs w:val="24"/>
              </w:rPr>
            </w:pPr>
            <w:r>
              <w:rPr>
                <w:rFonts w:ascii="宋体" w:hAnsi="宋体" w:cs="宋体" w:hint="eastAsia"/>
                <w:spacing w:val="20"/>
                <w:sz w:val="24"/>
                <w:szCs w:val="24"/>
              </w:rPr>
              <w:t>*分别提供上表2的3款零件（图号分别为：6G32A.405.03、320.15S.02、8230.406.07)的加工工艺、加工节拍：包括使用的CBN砂轮规格、转速、进给速度及加工时间等，分别提供磨削上述零件CBN砂轮的使用层厚度，砂轮休整间隔、</w:t>
            </w:r>
            <w:r>
              <w:rPr>
                <w:rFonts w:ascii="宋体" w:hAnsi="宋体" w:cs="宋体" w:hint="eastAsia"/>
                <w:spacing w:val="20"/>
                <w:sz w:val="24"/>
                <w:szCs w:val="24"/>
              </w:rPr>
              <w:lastRenderedPageBreak/>
              <w:t>每次的修磨量等信息，针对上述3款加工零件提供对应规格的CBN砂轮。</w:t>
            </w:r>
          </w:p>
        </w:tc>
        <w:tc>
          <w:tcPr>
            <w:tcW w:w="1608" w:type="dxa"/>
            <w:vAlign w:val="center"/>
          </w:tcPr>
          <w:p w:rsidR="009D0018" w:rsidRDefault="009D0018">
            <w:pPr>
              <w:widowControl/>
              <w:ind w:firstLineChars="0" w:firstLine="0"/>
              <w:textAlignment w:val="center"/>
              <w:rPr>
                <w:rFonts w:ascii="宋体" w:hAnsi="宋体" w:cs="宋体"/>
                <w:spacing w:val="20"/>
                <w:sz w:val="24"/>
                <w:szCs w:val="24"/>
              </w:rPr>
            </w:pPr>
          </w:p>
        </w:tc>
        <w:tc>
          <w:tcPr>
            <w:tcW w:w="1419" w:type="dxa"/>
            <w:vAlign w:val="center"/>
          </w:tcPr>
          <w:p w:rsidR="009D0018" w:rsidRDefault="009D0018">
            <w:pPr>
              <w:widowControl/>
              <w:ind w:firstLineChars="0" w:firstLine="0"/>
              <w:textAlignment w:val="center"/>
              <w:rPr>
                <w:rFonts w:ascii="宋体" w:hAnsi="宋体" w:cs="宋体"/>
                <w:spacing w:val="20"/>
                <w:sz w:val="24"/>
                <w:szCs w:val="24"/>
              </w:rPr>
            </w:pPr>
          </w:p>
        </w:tc>
      </w:tr>
      <w:tr w:rsidR="009D0018">
        <w:trPr>
          <w:jc w:val="center"/>
        </w:trPr>
        <w:tc>
          <w:tcPr>
            <w:tcW w:w="459"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lastRenderedPageBreak/>
              <w:t>2</w:t>
            </w:r>
          </w:p>
        </w:tc>
        <w:tc>
          <w:tcPr>
            <w:tcW w:w="3150" w:type="dxa"/>
            <w:gridSpan w:val="2"/>
          </w:tcPr>
          <w:p w:rsidR="009D0018" w:rsidRDefault="00AF3952">
            <w:pPr>
              <w:spacing w:line="360" w:lineRule="auto"/>
              <w:ind w:firstLine="480"/>
              <w:jc w:val="center"/>
              <w:rPr>
                <w:rFonts w:ascii="宋体" w:hAnsi="宋体" w:cs="宋体"/>
                <w:sz w:val="24"/>
                <w:szCs w:val="24"/>
              </w:rPr>
            </w:pPr>
            <w:r>
              <w:rPr>
                <w:rFonts w:ascii="宋体" w:hAnsi="宋体" w:cs="宋体" w:hint="eastAsia"/>
                <w:sz w:val="24"/>
                <w:szCs w:val="24"/>
              </w:rPr>
              <w:t>机床结构</w:t>
            </w:r>
          </w:p>
        </w:tc>
        <w:tc>
          <w:tcPr>
            <w:tcW w:w="2764"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卧式</w:t>
            </w:r>
          </w:p>
        </w:tc>
        <w:tc>
          <w:tcPr>
            <w:tcW w:w="1608" w:type="dxa"/>
          </w:tcPr>
          <w:p w:rsidR="009D0018" w:rsidRDefault="009D0018">
            <w:pPr>
              <w:spacing w:line="360" w:lineRule="auto"/>
              <w:ind w:firstLineChars="0" w:firstLine="0"/>
              <w:jc w:val="center"/>
              <w:rPr>
                <w:rFonts w:ascii="宋体" w:hAnsi="宋体" w:cs="宋体"/>
                <w:sz w:val="24"/>
                <w:szCs w:val="24"/>
              </w:rPr>
            </w:pPr>
          </w:p>
        </w:tc>
        <w:tc>
          <w:tcPr>
            <w:tcW w:w="1419" w:type="dxa"/>
          </w:tcPr>
          <w:p w:rsidR="009D0018" w:rsidRDefault="009D0018">
            <w:pPr>
              <w:spacing w:line="360" w:lineRule="auto"/>
              <w:ind w:firstLineChars="0" w:firstLine="0"/>
              <w:jc w:val="center"/>
              <w:rPr>
                <w:rFonts w:ascii="宋体" w:hAnsi="宋体" w:cs="宋体"/>
                <w:sz w:val="24"/>
                <w:szCs w:val="24"/>
              </w:rPr>
            </w:pPr>
          </w:p>
        </w:tc>
      </w:tr>
      <w:tr w:rsidR="009D0018">
        <w:trPr>
          <w:jc w:val="center"/>
        </w:trPr>
        <w:tc>
          <w:tcPr>
            <w:tcW w:w="459" w:type="dxa"/>
            <w:vAlign w:val="center"/>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3</w:t>
            </w:r>
          </w:p>
        </w:tc>
        <w:tc>
          <w:tcPr>
            <w:tcW w:w="3150" w:type="dxa"/>
            <w:gridSpan w:val="2"/>
            <w:vAlign w:val="center"/>
          </w:tcPr>
          <w:p w:rsidR="009D0018" w:rsidRDefault="00AF3952">
            <w:pPr>
              <w:spacing w:line="360" w:lineRule="auto"/>
              <w:ind w:firstLine="480"/>
              <w:jc w:val="center"/>
              <w:rPr>
                <w:rFonts w:ascii="宋体" w:hAnsi="宋体" w:cs="宋体"/>
                <w:sz w:val="24"/>
                <w:szCs w:val="24"/>
              </w:rPr>
            </w:pPr>
            <w:r>
              <w:rPr>
                <w:rFonts w:ascii="宋体" w:hAnsi="宋体" w:cs="宋体" w:hint="eastAsia"/>
                <w:sz w:val="24"/>
                <w:szCs w:val="24"/>
              </w:rPr>
              <w:t>磨削长度</w:t>
            </w:r>
          </w:p>
        </w:tc>
        <w:tc>
          <w:tcPr>
            <w:tcW w:w="2764" w:type="dxa"/>
            <w:vAlign w:val="center"/>
          </w:tcPr>
          <w:p w:rsidR="009D0018" w:rsidRDefault="00AF3952">
            <w:pPr>
              <w:spacing w:line="360" w:lineRule="auto"/>
              <w:ind w:firstLineChars="0" w:firstLine="0"/>
              <w:jc w:val="center"/>
              <w:rPr>
                <w:rFonts w:ascii="Arial" w:hAnsi="Arial" w:cs="Arial"/>
                <w:sz w:val="24"/>
                <w:szCs w:val="24"/>
              </w:rPr>
            </w:pPr>
            <w:r>
              <w:rPr>
                <w:rFonts w:ascii="宋体" w:hAnsi="宋体" w:cs="宋体" w:hint="eastAsia"/>
                <w:spacing w:val="20"/>
                <w:sz w:val="24"/>
                <w:szCs w:val="24"/>
              </w:rPr>
              <w:t>*最大</w:t>
            </w:r>
            <w:r>
              <w:rPr>
                <w:rFonts w:ascii="Arial" w:hAnsi="Arial" w:cs="Arial"/>
                <w:spacing w:val="20"/>
                <w:sz w:val="24"/>
                <w:szCs w:val="24"/>
              </w:rPr>
              <w:t>≥</w:t>
            </w:r>
            <w:r>
              <w:rPr>
                <w:rFonts w:ascii="Arial" w:hAnsi="Arial" w:cs="Arial" w:hint="eastAsia"/>
                <w:sz w:val="24"/>
                <w:szCs w:val="24"/>
              </w:rPr>
              <w:t>650mm</w:t>
            </w:r>
          </w:p>
        </w:tc>
        <w:tc>
          <w:tcPr>
            <w:tcW w:w="1608" w:type="dxa"/>
            <w:vAlign w:val="center"/>
          </w:tcPr>
          <w:p w:rsidR="009D0018" w:rsidRDefault="009D0018">
            <w:pPr>
              <w:spacing w:line="360" w:lineRule="auto"/>
              <w:ind w:firstLineChars="0" w:firstLine="0"/>
              <w:jc w:val="center"/>
              <w:rPr>
                <w:rFonts w:ascii="宋体" w:hAnsi="宋体" w:cs="宋体"/>
                <w:spacing w:val="20"/>
                <w:sz w:val="24"/>
                <w:szCs w:val="24"/>
              </w:rPr>
            </w:pPr>
          </w:p>
        </w:tc>
        <w:tc>
          <w:tcPr>
            <w:tcW w:w="1419" w:type="dxa"/>
            <w:vAlign w:val="center"/>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4</w:t>
            </w:r>
          </w:p>
        </w:tc>
        <w:tc>
          <w:tcPr>
            <w:tcW w:w="3150" w:type="dxa"/>
            <w:gridSpan w:val="2"/>
          </w:tcPr>
          <w:p w:rsidR="009D0018" w:rsidRDefault="00AF3952">
            <w:pPr>
              <w:spacing w:line="360" w:lineRule="auto"/>
              <w:ind w:firstLine="480"/>
              <w:jc w:val="center"/>
              <w:rPr>
                <w:rFonts w:ascii="宋体" w:hAnsi="宋体" w:cs="宋体"/>
                <w:sz w:val="24"/>
                <w:szCs w:val="24"/>
              </w:rPr>
            </w:pPr>
            <w:r>
              <w:rPr>
                <w:rFonts w:ascii="宋体" w:hAnsi="宋体" w:cs="宋体" w:hint="eastAsia"/>
                <w:sz w:val="24"/>
                <w:szCs w:val="24"/>
              </w:rPr>
              <w:t>最大磨削直径</w:t>
            </w:r>
          </w:p>
        </w:tc>
        <w:tc>
          <w:tcPr>
            <w:tcW w:w="2764" w:type="dxa"/>
          </w:tcPr>
          <w:p w:rsidR="009D0018" w:rsidRDefault="00AF3952">
            <w:pPr>
              <w:spacing w:line="360" w:lineRule="auto"/>
              <w:ind w:firstLineChars="0" w:firstLine="0"/>
              <w:jc w:val="center"/>
              <w:rPr>
                <w:rFonts w:ascii="Arial" w:hAnsi="Arial" w:cs="Arial"/>
                <w:sz w:val="24"/>
                <w:szCs w:val="24"/>
              </w:rPr>
            </w:pPr>
            <w:r>
              <w:rPr>
                <w:rFonts w:ascii="宋体" w:hAnsi="宋体" w:cs="宋体" w:hint="eastAsia"/>
                <w:spacing w:val="20"/>
                <w:sz w:val="24"/>
                <w:szCs w:val="24"/>
              </w:rPr>
              <w:t>*</w:t>
            </w:r>
            <w:r>
              <w:rPr>
                <w:rFonts w:ascii="Arial" w:hAnsi="Arial" w:cs="Arial"/>
                <w:sz w:val="24"/>
                <w:szCs w:val="24"/>
              </w:rPr>
              <w:t>≥</w:t>
            </w:r>
            <w:r>
              <w:rPr>
                <w:rFonts w:ascii="宋体" w:hAnsi="宋体" w:cs="宋体" w:hint="eastAsia"/>
                <w:sz w:val="24"/>
                <w:szCs w:val="24"/>
              </w:rPr>
              <w:t>Φ</w:t>
            </w:r>
            <w:r>
              <w:rPr>
                <w:rFonts w:ascii="Arial" w:hAnsi="Arial" w:cs="Arial" w:hint="eastAsia"/>
                <w:sz w:val="24"/>
                <w:szCs w:val="24"/>
              </w:rPr>
              <w:t>250mm</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5</w:t>
            </w:r>
          </w:p>
        </w:tc>
        <w:tc>
          <w:tcPr>
            <w:tcW w:w="3150" w:type="dxa"/>
            <w:gridSpan w:val="2"/>
          </w:tcPr>
          <w:p w:rsidR="009D0018" w:rsidRDefault="00AF3952">
            <w:pPr>
              <w:pStyle w:val="a3"/>
              <w:spacing w:line="360" w:lineRule="auto"/>
              <w:ind w:leftChars="200" w:left="420" w:firstLineChars="0" w:firstLine="0"/>
              <w:jc w:val="center"/>
              <w:rPr>
                <w:rFonts w:ascii="宋体" w:hAnsi="宋体" w:cs="宋体"/>
                <w:sz w:val="24"/>
                <w:szCs w:val="24"/>
              </w:rPr>
            </w:pPr>
            <w:r>
              <w:rPr>
                <w:rFonts w:ascii="宋体" w:hAnsi="宋体" w:cs="宋体" w:hint="eastAsia"/>
                <w:sz w:val="24"/>
                <w:szCs w:val="24"/>
              </w:rPr>
              <w:t>最小磨削直径</w:t>
            </w:r>
          </w:p>
        </w:tc>
        <w:tc>
          <w:tcPr>
            <w:tcW w:w="2764" w:type="dxa"/>
          </w:tcPr>
          <w:p w:rsidR="009D0018" w:rsidRDefault="00AF3952">
            <w:pPr>
              <w:spacing w:line="360" w:lineRule="auto"/>
              <w:ind w:firstLineChars="0" w:firstLine="0"/>
              <w:jc w:val="center"/>
              <w:rPr>
                <w:rFonts w:ascii="宋体" w:hAnsi="宋体" w:cs="宋体"/>
                <w:sz w:val="24"/>
                <w:szCs w:val="24"/>
              </w:rPr>
            </w:pPr>
            <w:r>
              <w:rPr>
                <w:rFonts w:ascii="Arial" w:hAnsi="Arial" w:cs="Arial"/>
                <w:sz w:val="24"/>
                <w:szCs w:val="24"/>
              </w:rPr>
              <w:t>≤</w:t>
            </w:r>
            <w:r>
              <w:rPr>
                <w:rFonts w:ascii="宋体" w:hAnsi="宋体" w:cs="宋体" w:hint="eastAsia"/>
                <w:sz w:val="24"/>
                <w:szCs w:val="24"/>
              </w:rPr>
              <w:t>Φ50mm</w:t>
            </w:r>
          </w:p>
        </w:tc>
        <w:tc>
          <w:tcPr>
            <w:tcW w:w="1608" w:type="dxa"/>
          </w:tcPr>
          <w:p w:rsidR="009D0018" w:rsidRDefault="009D0018">
            <w:pPr>
              <w:spacing w:line="360" w:lineRule="auto"/>
              <w:ind w:firstLineChars="0" w:firstLine="0"/>
              <w:jc w:val="center"/>
              <w:rPr>
                <w:rFonts w:ascii="Arial" w:hAnsi="Arial" w:cs="Arial"/>
                <w:sz w:val="24"/>
                <w:szCs w:val="24"/>
              </w:rPr>
            </w:pPr>
          </w:p>
        </w:tc>
        <w:tc>
          <w:tcPr>
            <w:tcW w:w="1419" w:type="dxa"/>
          </w:tcPr>
          <w:p w:rsidR="009D0018" w:rsidRDefault="009D0018">
            <w:pPr>
              <w:spacing w:line="360" w:lineRule="auto"/>
              <w:ind w:firstLineChars="0" w:firstLine="0"/>
              <w:jc w:val="center"/>
              <w:rPr>
                <w:rFonts w:ascii="Arial" w:hAnsi="Arial" w:cs="Arial"/>
                <w:sz w:val="24"/>
                <w:szCs w:val="24"/>
              </w:rPr>
            </w:pPr>
          </w:p>
        </w:tc>
      </w:tr>
      <w:tr w:rsidR="009D0018">
        <w:trPr>
          <w:jc w:val="center"/>
        </w:trPr>
        <w:tc>
          <w:tcPr>
            <w:tcW w:w="459"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6</w:t>
            </w:r>
          </w:p>
        </w:tc>
        <w:tc>
          <w:tcPr>
            <w:tcW w:w="3150" w:type="dxa"/>
            <w:gridSpan w:val="2"/>
          </w:tcPr>
          <w:p w:rsidR="009D0018" w:rsidRDefault="00AF3952">
            <w:pPr>
              <w:spacing w:line="360" w:lineRule="auto"/>
              <w:ind w:firstLine="480"/>
              <w:jc w:val="center"/>
              <w:rPr>
                <w:rFonts w:ascii="宋体" w:hAnsi="宋体" w:cs="宋体"/>
                <w:sz w:val="24"/>
                <w:szCs w:val="24"/>
              </w:rPr>
            </w:pPr>
            <w:r>
              <w:rPr>
                <w:rFonts w:ascii="宋体" w:hAnsi="宋体" w:cs="宋体" w:hint="eastAsia"/>
                <w:sz w:val="24"/>
                <w:szCs w:val="24"/>
              </w:rPr>
              <w:t>磨削工件最大重量（不含夹具）</w:t>
            </w:r>
          </w:p>
        </w:tc>
        <w:tc>
          <w:tcPr>
            <w:tcW w:w="2764"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pacing w:val="20"/>
                <w:sz w:val="24"/>
                <w:szCs w:val="24"/>
              </w:rPr>
              <w:t>*</w:t>
            </w:r>
            <w:r>
              <w:rPr>
                <w:rFonts w:ascii="Arial" w:hAnsi="Arial" w:cs="Arial"/>
                <w:sz w:val="24"/>
                <w:szCs w:val="24"/>
              </w:rPr>
              <w:t>≥</w:t>
            </w:r>
            <w:r>
              <w:rPr>
                <w:rFonts w:ascii="Arial" w:hAnsi="Arial" w:cs="Arial" w:hint="eastAsia"/>
                <w:sz w:val="24"/>
                <w:szCs w:val="24"/>
              </w:rPr>
              <w:t>75kg</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7</w:t>
            </w:r>
          </w:p>
        </w:tc>
        <w:tc>
          <w:tcPr>
            <w:tcW w:w="3150" w:type="dxa"/>
            <w:gridSpan w:val="2"/>
          </w:tcPr>
          <w:p w:rsidR="009D0018" w:rsidRDefault="00AF3952">
            <w:pPr>
              <w:spacing w:line="360" w:lineRule="auto"/>
              <w:ind w:firstLine="480"/>
              <w:jc w:val="center"/>
              <w:rPr>
                <w:rFonts w:ascii="宋体" w:hAnsi="宋体" w:cs="宋体"/>
                <w:sz w:val="24"/>
                <w:szCs w:val="24"/>
              </w:rPr>
            </w:pPr>
            <w:r>
              <w:rPr>
                <w:rFonts w:ascii="宋体" w:hAnsi="宋体" w:cs="宋体" w:hint="eastAsia"/>
                <w:sz w:val="24"/>
                <w:szCs w:val="24"/>
              </w:rPr>
              <w:t>最大升程量</w:t>
            </w:r>
          </w:p>
        </w:tc>
        <w:tc>
          <w:tcPr>
            <w:tcW w:w="2764"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pacing w:val="20"/>
                <w:sz w:val="24"/>
                <w:szCs w:val="24"/>
              </w:rPr>
              <w:t>*</w:t>
            </w:r>
            <w:r>
              <w:rPr>
                <w:rFonts w:ascii="Arial" w:hAnsi="Arial" w:cs="Arial"/>
                <w:sz w:val="24"/>
                <w:szCs w:val="24"/>
              </w:rPr>
              <w:t>≥</w:t>
            </w:r>
            <w:r>
              <w:rPr>
                <w:rFonts w:ascii="Arial" w:hAnsi="Arial" w:cs="Arial" w:hint="eastAsia"/>
                <w:sz w:val="24"/>
                <w:szCs w:val="24"/>
              </w:rPr>
              <w:t>35mm</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8</w:t>
            </w:r>
          </w:p>
        </w:tc>
        <w:tc>
          <w:tcPr>
            <w:tcW w:w="3150" w:type="dxa"/>
            <w:gridSpan w:val="2"/>
          </w:tcPr>
          <w:p w:rsidR="009D0018" w:rsidRDefault="00AF3952">
            <w:pPr>
              <w:spacing w:line="360" w:lineRule="auto"/>
              <w:ind w:firstLine="560"/>
              <w:jc w:val="center"/>
              <w:rPr>
                <w:rFonts w:ascii="宋体" w:hAnsi="宋体" w:cs="宋体"/>
                <w:spacing w:val="20"/>
                <w:sz w:val="24"/>
                <w:szCs w:val="24"/>
              </w:rPr>
            </w:pPr>
            <w:r>
              <w:rPr>
                <w:rFonts w:ascii="宋体" w:hAnsi="宋体" w:cs="宋体" w:hint="eastAsia"/>
                <w:spacing w:val="20"/>
                <w:sz w:val="24"/>
                <w:szCs w:val="24"/>
              </w:rPr>
              <w:t>操作系统</w:t>
            </w:r>
          </w:p>
        </w:tc>
        <w:tc>
          <w:tcPr>
            <w:tcW w:w="2764" w:type="dxa"/>
          </w:tcPr>
          <w:p w:rsidR="009D0018" w:rsidRDefault="00AF3952">
            <w:pPr>
              <w:spacing w:line="360" w:lineRule="auto"/>
              <w:ind w:firstLineChars="0" w:firstLine="0"/>
              <w:jc w:val="center"/>
              <w:rPr>
                <w:bCs/>
                <w:sz w:val="24"/>
                <w:szCs w:val="24"/>
              </w:rPr>
            </w:pPr>
            <w:r>
              <w:rPr>
                <w:rFonts w:hint="eastAsia"/>
                <w:bCs/>
                <w:sz w:val="24"/>
                <w:szCs w:val="24"/>
              </w:rPr>
              <w:t>西门子或发那科或广数</w:t>
            </w:r>
          </w:p>
        </w:tc>
        <w:tc>
          <w:tcPr>
            <w:tcW w:w="1608" w:type="dxa"/>
          </w:tcPr>
          <w:p w:rsidR="009D0018" w:rsidRDefault="009D0018">
            <w:pPr>
              <w:spacing w:line="360" w:lineRule="auto"/>
              <w:ind w:firstLineChars="0" w:firstLine="0"/>
              <w:jc w:val="center"/>
              <w:rPr>
                <w:bCs/>
                <w:sz w:val="24"/>
                <w:szCs w:val="24"/>
              </w:rPr>
            </w:pPr>
          </w:p>
        </w:tc>
        <w:tc>
          <w:tcPr>
            <w:tcW w:w="1419" w:type="dxa"/>
          </w:tcPr>
          <w:p w:rsidR="009D0018" w:rsidRDefault="009D0018">
            <w:pPr>
              <w:spacing w:line="360" w:lineRule="auto"/>
              <w:ind w:firstLineChars="0" w:firstLine="0"/>
              <w:jc w:val="center"/>
              <w:rPr>
                <w:bCs/>
                <w:sz w:val="24"/>
                <w:szCs w:val="24"/>
              </w:rPr>
            </w:pPr>
          </w:p>
        </w:tc>
      </w:tr>
      <w:tr w:rsidR="009D0018">
        <w:trPr>
          <w:jc w:val="center"/>
        </w:trPr>
        <w:tc>
          <w:tcPr>
            <w:tcW w:w="459" w:type="dxa"/>
            <w:vMerge w:val="restart"/>
            <w:vAlign w:val="center"/>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9</w:t>
            </w:r>
          </w:p>
        </w:tc>
        <w:tc>
          <w:tcPr>
            <w:tcW w:w="3150" w:type="dxa"/>
            <w:gridSpan w:val="2"/>
            <w:vMerge w:val="restart"/>
            <w:vAlign w:val="center"/>
          </w:tcPr>
          <w:p w:rsidR="009D0018" w:rsidRDefault="00AF3952">
            <w:pPr>
              <w:spacing w:line="360" w:lineRule="auto"/>
              <w:ind w:firstLine="560"/>
              <w:jc w:val="center"/>
              <w:rPr>
                <w:rFonts w:ascii="宋体" w:hAnsi="宋体" w:cs="宋体"/>
                <w:spacing w:val="20"/>
                <w:sz w:val="24"/>
                <w:szCs w:val="24"/>
              </w:rPr>
            </w:pPr>
            <w:r>
              <w:rPr>
                <w:rFonts w:ascii="宋体" w:hAnsi="宋体" w:cs="宋体" w:hint="eastAsia"/>
                <w:spacing w:val="20"/>
                <w:sz w:val="24"/>
                <w:szCs w:val="24"/>
              </w:rPr>
              <w:t>三色报警灯</w:t>
            </w:r>
          </w:p>
        </w:tc>
        <w:tc>
          <w:tcPr>
            <w:tcW w:w="2764" w:type="dxa"/>
          </w:tcPr>
          <w:p w:rsidR="009D0018" w:rsidRDefault="00AF3952">
            <w:pPr>
              <w:spacing w:line="360" w:lineRule="auto"/>
              <w:ind w:firstLineChars="0" w:firstLine="0"/>
              <w:jc w:val="center"/>
              <w:rPr>
                <w:bCs/>
                <w:sz w:val="24"/>
                <w:szCs w:val="24"/>
              </w:rPr>
            </w:pPr>
            <w:r>
              <w:rPr>
                <w:rFonts w:hint="eastAsia"/>
                <w:bCs/>
                <w:sz w:val="24"/>
                <w:szCs w:val="24"/>
              </w:rPr>
              <w:t>正常工作—绿色</w:t>
            </w:r>
          </w:p>
        </w:tc>
        <w:tc>
          <w:tcPr>
            <w:tcW w:w="1608" w:type="dxa"/>
          </w:tcPr>
          <w:p w:rsidR="009D0018" w:rsidRDefault="009D0018">
            <w:pPr>
              <w:spacing w:line="360" w:lineRule="auto"/>
              <w:ind w:firstLineChars="0" w:firstLine="0"/>
              <w:jc w:val="center"/>
              <w:rPr>
                <w:bCs/>
                <w:sz w:val="24"/>
                <w:szCs w:val="24"/>
              </w:rPr>
            </w:pPr>
          </w:p>
        </w:tc>
        <w:tc>
          <w:tcPr>
            <w:tcW w:w="1419" w:type="dxa"/>
          </w:tcPr>
          <w:p w:rsidR="009D0018" w:rsidRDefault="009D0018">
            <w:pPr>
              <w:spacing w:line="360" w:lineRule="auto"/>
              <w:ind w:firstLineChars="0" w:firstLine="0"/>
              <w:jc w:val="center"/>
              <w:rPr>
                <w:bCs/>
                <w:sz w:val="24"/>
                <w:szCs w:val="24"/>
              </w:rPr>
            </w:pPr>
          </w:p>
        </w:tc>
      </w:tr>
      <w:tr w:rsidR="009D0018">
        <w:trPr>
          <w:jc w:val="center"/>
        </w:trPr>
        <w:tc>
          <w:tcPr>
            <w:tcW w:w="459" w:type="dxa"/>
            <w:vMerge/>
          </w:tcPr>
          <w:p w:rsidR="009D0018" w:rsidRDefault="009D0018">
            <w:pPr>
              <w:spacing w:line="360" w:lineRule="auto"/>
              <w:ind w:firstLineChars="0" w:firstLine="0"/>
              <w:jc w:val="center"/>
              <w:rPr>
                <w:rFonts w:ascii="宋体" w:hAnsi="宋体" w:cs="宋体"/>
                <w:sz w:val="24"/>
                <w:szCs w:val="24"/>
              </w:rPr>
            </w:pPr>
          </w:p>
        </w:tc>
        <w:tc>
          <w:tcPr>
            <w:tcW w:w="3150" w:type="dxa"/>
            <w:gridSpan w:val="2"/>
            <w:vMerge/>
          </w:tcPr>
          <w:p w:rsidR="009D0018" w:rsidRDefault="009D0018">
            <w:pPr>
              <w:spacing w:line="360" w:lineRule="auto"/>
              <w:ind w:firstLine="560"/>
              <w:jc w:val="center"/>
              <w:rPr>
                <w:rFonts w:ascii="宋体" w:hAnsi="宋体" w:cs="宋体"/>
                <w:spacing w:val="20"/>
                <w:sz w:val="24"/>
                <w:szCs w:val="24"/>
              </w:rPr>
            </w:pPr>
          </w:p>
        </w:tc>
        <w:tc>
          <w:tcPr>
            <w:tcW w:w="2764" w:type="dxa"/>
          </w:tcPr>
          <w:p w:rsidR="009D0018" w:rsidRDefault="00AF3952">
            <w:pPr>
              <w:spacing w:line="360" w:lineRule="auto"/>
              <w:ind w:firstLineChars="0" w:firstLine="0"/>
              <w:jc w:val="center"/>
              <w:rPr>
                <w:bCs/>
                <w:sz w:val="24"/>
                <w:szCs w:val="24"/>
              </w:rPr>
            </w:pPr>
            <w:r>
              <w:rPr>
                <w:rFonts w:hint="eastAsia"/>
                <w:bCs/>
                <w:sz w:val="24"/>
                <w:szCs w:val="24"/>
              </w:rPr>
              <w:t>故障报警—红色</w:t>
            </w:r>
          </w:p>
        </w:tc>
        <w:tc>
          <w:tcPr>
            <w:tcW w:w="1608" w:type="dxa"/>
          </w:tcPr>
          <w:p w:rsidR="009D0018" w:rsidRDefault="009D0018">
            <w:pPr>
              <w:spacing w:line="360" w:lineRule="auto"/>
              <w:ind w:firstLineChars="0" w:firstLine="0"/>
              <w:jc w:val="center"/>
              <w:rPr>
                <w:bCs/>
                <w:sz w:val="24"/>
                <w:szCs w:val="24"/>
              </w:rPr>
            </w:pPr>
          </w:p>
        </w:tc>
        <w:tc>
          <w:tcPr>
            <w:tcW w:w="1419" w:type="dxa"/>
          </w:tcPr>
          <w:p w:rsidR="009D0018" w:rsidRDefault="009D0018">
            <w:pPr>
              <w:spacing w:line="360" w:lineRule="auto"/>
              <w:ind w:firstLineChars="0" w:firstLine="0"/>
              <w:jc w:val="center"/>
              <w:rPr>
                <w:bCs/>
                <w:sz w:val="24"/>
                <w:szCs w:val="24"/>
              </w:rPr>
            </w:pPr>
          </w:p>
        </w:tc>
      </w:tr>
      <w:tr w:rsidR="009D0018">
        <w:trPr>
          <w:jc w:val="center"/>
        </w:trPr>
        <w:tc>
          <w:tcPr>
            <w:tcW w:w="459" w:type="dxa"/>
            <w:vMerge/>
          </w:tcPr>
          <w:p w:rsidR="009D0018" w:rsidRDefault="009D0018">
            <w:pPr>
              <w:spacing w:line="360" w:lineRule="auto"/>
              <w:ind w:firstLineChars="0" w:firstLine="0"/>
              <w:jc w:val="center"/>
              <w:rPr>
                <w:rFonts w:ascii="宋体" w:hAnsi="宋体" w:cs="宋体"/>
                <w:sz w:val="24"/>
                <w:szCs w:val="24"/>
              </w:rPr>
            </w:pPr>
          </w:p>
        </w:tc>
        <w:tc>
          <w:tcPr>
            <w:tcW w:w="3150" w:type="dxa"/>
            <w:gridSpan w:val="2"/>
            <w:vMerge/>
          </w:tcPr>
          <w:p w:rsidR="009D0018" w:rsidRDefault="009D0018">
            <w:pPr>
              <w:spacing w:line="360" w:lineRule="auto"/>
              <w:ind w:firstLine="560"/>
              <w:jc w:val="center"/>
              <w:rPr>
                <w:rFonts w:ascii="宋体" w:hAnsi="宋体" w:cs="宋体"/>
                <w:spacing w:val="20"/>
                <w:sz w:val="24"/>
                <w:szCs w:val="24"/>
              </w:rPr>
            </w:pPr>
          </w:p>
        </w:tc>
        <w:tc>
          <w:tcPr>
            <w:tcW w:w="2764" w:type="dxa"/>
          </w:tcPr>
          <w:p w:rsidR="009D0018" w:rsidRDefault="00AF3952">
            <w:pPr>
              <w:spacing w:line="360" w:lineRule="auto"/>
              <w:ind w:firstLineChars="0" w:firstLine="0"/>
              <w:jc w:val="center"/>
              <w:rPr>
                <w:bCs/>
                <w:sz w:val="24"/>
                <w:szCs w:val="24"/>
              </w:rPr>
            </w:pPr>
            <w:r>
              <w:rPr>
                <w:rFonts w:hint="eastAsia"/>
                <w:bCs/>
                <w:sz w:val="24"/>
                <w:szCs w:val="24"/>
              </w:rPr>
              <w:t>调试及砂轮修整—黄色</w:t>
            </w:r>
          </w:p>
        </w:tc>
        <w:tc>
          <w:tcPr>
            <w:tcW w:w="1608" w:type="dxa"/>
          </w:tcPr>
          <w:p w:rsidR="009D0018" w:rsidRDefault="009D0018">
            <w:pPr>
              <w:spacing w:line="360" w:lineRule="auto"/>
              <w:ind w:firstLineChars="0" w:firstLine="0"/>
              <w:jc w:val="center"/>
              <w:rPr>
                <w:bCs/>
                <w:sz w:val="24"/>
                <w:szCs w:val="24"/>
              </w:rPr>
            </w:pPr>
          </w:p>
        </w:tc>
        <w:tc>
          <w:tcPr>
            <w:tcW w:w="1419" w:type="dxa"/>
          </w:tcPr>
          <w:p w:rsidR="009D0018" w:rsidRDefault="009D0018">
            <w:pPr>
              <w:spacing w:line="360" w:lineRule="auto"/>
              <w:ind w:firstLineChars="0" w:firstLine="0"/>
              <w:jc w:val="center"/>
              <w:rPr>
                <w:bCs/>
                <w:sz w:val="24"/>
                <w:szCs w:val="24"/>
              </w:rPr>
            </w:pPr>
          </w:p>
        </w:tc>
      </w:tr>
      <w:tr w:rsidR="009D0018">
        <w:trPr>
          <w:jc w:val="center"/>
        </w:trPr>
        <w:tc>
          <w:tcPr>
            <w:tcW w:w="459"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10</w:t>
            </w:r>
          </w:p>
        </w:tc>
        <w:tc>
          <w:tcPr>
            <w:tcW w:w="1176" w:type="dxa"/>
            <w:vMerge w:val="restart"/>
            <w:vAlign w:val="center"/>
          </w:tcPr>
          <w:p w:rsidR="009D0018" w:rsidRDefault="00AF3952">
            <w:pPr>
              <w:spacing w:line="360" w:lineRule="auto"/>
              <w:ind w:firstLineChars="0" w:firstLine="0"/>
              <w:jc w:val="center"/>
              <w:rPr>
                <w:rFonts w:ascii="宋体" w:hAnsi="宋体" w:cs="宋体"/>
                <w:sz w:val="24"/>
                <w:szCs w:val="24"/>
              </w:rPr>
            </w:pPr>
            <w:r>
              <w:rPr>
                <w:rFonts w:ascii="宋体" w:hAnsi="宋体" w:cs="宋体" w:hint="eastAsia"/>
                <w:sz w:val="24"/>
                <w:szCs w:val="24"/>
              </w:rPr>
              <w:t>加工精度</w:t>
            </w:r>
          </w:p>
        </w:tc>
        <w:tc>
          <w:tcPr>
            <w:tcW w:w="1974" w:type="dxa"/>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凸轮型面轮廓升程误差</w:t>
            </w:r>
          </w:p>
        </w:tc>
        <w:tc>
          <w:tcPr>
            <w:tcW w:w="2764" w:type="dxa"/>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spacing w:val="20"/>
                <w:sz w:val="24"/>
                <w:szCs w:val="24"/>
              </w:rPr>
              <w:t>*</w:t>
            </w:r>
            <w:r>
              <w:rPr>
                <w:rFonts w:ascii="宋体" w:hAnsi="宋体" w:cs="宋体" w:hint="eastAsia"/>
                <w:kern w:val="0"/>
                <w:sz w:val="24"/>
                <w:szCs w:val="24"/>
              </w:rPr>
              <w:t>全圆周：</w:t>
            </w:r>
            <w:r>
              <w:rPr>
                <w:rFonts w:ascii="Arial" w:hAnsi="Arial" w:cs="Arial"/>
                <w:sz w:val="24"/>
                <w:szCs w:val="24"/>
              </w:rPr>
              <w:t>≤</w:t>
            </w:r>
            <w:r>
              <w:rPr>
                <w:rFonts w:ascii="宋体" w:hAnsi="宋体" w:cs="宋体" w:hint="eastAsia"/>
                <w:kern w:val="0"/>
                <w:sz w:val="24"/>
                <w:szCs w:val="24"/>
              </w:rPr>
              <w:t>0.02mm</w:t>
            </w:r>
          </w:p>
        </w:tc>
        <w:tc>
          <w:tcPr>
            <w:tcW w:w="1608" w:type="dxa"/>
            <w:vAlign w:val="center"/>
          </w:tcPr>
          <w:p w:rsidR="009D0018" w:rsidRDefault="009D0018">
            <w:pPr>
              <w:widowControl/>
              <w:ind w:firstLineChars="0" w:firstLine="0"/>
              <w:jc w:val="center"/>
              <w:textAlignment w:val="center"/>
              <w:rPr>
                <w:rFonts w:ascii="宋体" w:hAnsi="宋体" w:cs="宋体"/>
                <w:spacing w:val="20"/>
                <w:sz w:val="24"/>
                <w:szCs w:val="24"/>
              </w:rPr>
            </w:pPr>
          </w:p>
        </w:tc>
        <w:tc>
          <w:tcPr>
            <w:tcW w:w="1419" w:type="dxa"/>
            <w:vAlign w:val="center"/>
          </w:tcPr>
          <w:p w:rsidR="009D0018" w:rsidRDefault="009D0018">
            <w:pPr>
              <w:widowControl/>
              <w:ind w:firstLineChars="0" w:firstLine="0"/>
              <w:jc w:val="center"/>
              <w:textAlignment w:val="center"/>
              <w:rPr>
                <w:rFonts w:ascii="宋体" w:hAnsi="宋体" w:cs="宋体"/>
                <w:spacing w:val="20"/>
                <w:sz w:val="24"/>
                <w:szCs w:val="24"/>
              </w:rPr>
            </w:pPr>
          </w:p>
        </w:tc>
      </w:tr>
      <w:tr w:rsidR="009D0018">
        <w:trPr>
          <w:jc w:val="center"/>
        </w:trPr>
        <w:tc>
          <w:tcPr>
            <w:tcW w:w="459" w:type="dxa"/>
            <w:vMerge/>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szCs w:val="24"/>
              </w:rPr>
            </w:pPr>
          </w:p>
        </w:tc>
        <w:tc>
          <w:tcPr>
            <w:tcW w:w="1974" w:type="dxa"/>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相邻凸轮偏角度误差</w:t>
            </w:r>
          </w:p>
        </w:tc>
        <w:tc>
          <w:tcPr>
            <w:tcW w:w="2764" w:type="dxa"/>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spacing w:val="20"/>
                <w:sz w:val="24"/>
                <w:szCs w:val="24"/>
              </w:rPr>
              <w:t>*</w:t>
            </w:r>
            <w:r>
              <w:rPr>
                <w:rFonts w:ascii="Arial" w:hAnsi="Arial" w:cs="Arial"/>
                <w:sz w:val="24"/>
                <w:szCs w:val="24"/>
              </w:rPr>
              <w:t>≤</w:t>
            </w:r>
            <w:r>
              <w:rPr>
                <w:rFonts w:ascii="宋体" w:hAnsi="宋体" w:cs="宋体" w:hint="eastAsia"/>
                <w:kern w:val="0"/>
                <w:sz w:val="24"/>
                <w:szCs w:val="24"/>
              </w:rPr>
              <w:t>±2′</w:t>
            </w:r>
          </w:p>
        </w:tc>
        <w:tc>
          <w:tcPr>
            <w:tcW w:w="1608" w:type="dxa"/>
            <w:vAlign w:val="center"/>
          </w:tcPr>
          <w:p w:rsidR="009D0018" w:rsidRDefault="009D0018">
            <w:pPr>
              <w:widowControl/>
              <w:ind w:firstLineChars="0" w:firstLine="0"/>
              <w:jc w:val="center"/>
              <w:textAlignment w:val="center"/>
              <w:rPr>
                <w:rFonts w:ascii="宋体" w:hAnsi="宋体" w:cs="宋体"/>
                <w:spacing w:val="20"/>
                <w:sz w:val="24"/>
                <w:szCs w:val="24"/>
              </w:rPr>
            </w:pPr>
          </w:p>
        </w:tc>
        <w:tc>
          <w:tcPr>
            <w:tcW w:w="1419" w:type="dxa"/>
            <w:vAlign w:val="center"/>
          </w:tcPr>
          <w:p w:rsidR="009D0018" w:rsidRDefault="009D0018">
            <w:pPr>
              <w:widowControl/>
              <w:ind w:firstLineChars="0" w:firstLine="0"/>
              <w:jc w:val="center"/>
              <w:textAlignment w:val="center"/>
              <w:rPr>
                <w:rFonts w:ascii="宋体" w:hAnsi="宋体" w:cs="宋体"/>
                <w:spacing w:val="20"/>
                <w:sz w:val="24"/>
                <w:szCs w:val="24"/>
              </w:rPr>
            </w:pPr>
          </w:p>
        </w:tc>
      </w:tr>
      <w:tr w:rsidR="009D0018">
        <w:trPr>
          <w:jc w:val="center"/>
        </w:trPr>
        <w:tc>
          <w:tcPr>
            <w:tcW w:w="459" w:type="dxa"/>
            <w:vMerge/>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rPr>
            </w:pPr>
          </w:p>
        </w:tc>
        <w:tc>
          <w:tcPr>
            <w:tcW w:w="1974"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kern w:val="0"/>
                <w:sz w:val="24"/>
                <w:szCs w:val="24"/>
              </w:rPr>
              <w:t>平行度</w:t>
            </w:r>
          </w:p>
        </w:tc>
        <w:tc>
          <w:tcPr>
            <w:tcW w:w="2764"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spacing w:val="20"/>
                <w:sz w:val="24"/>
                <w:szCs w:val="24"/>
              </w:rPr>
              <w:t>*</w:t>
            </w:r>
            <w:r>
              <w:rPr>
                <w:rFonts w:ascii="宋体" w:hAnsi="宋体" w:cs="宋体" w:hint="eastAsia"/>
                <w:kern w:val="0"/>
                <w:sz w:val="24"/>
                <w:szCs w:val="24"/>
              </w:rPr>
              <w:t>≤0.005 mm</w:t>
            </w:r>
          </w:p>
        </w:tc>
        <w:tc>
          <w:tcPr>
            <w:tcW w:w="1608" w:type="dxa"/>
            <w:vAlign w:val="center"/>
          </w:tcPr>
          <w:p w:rsidR="009D0018" w:rsidRDefault="009D0018">
            <w:pPr>
              <w:widowControl/>
              <w:ind w:firstLineChars="0" w:firstLine="0"/>
              <w:jc w:val="center"/>
              <w:textAlignment w:val="center"/>
              <w:rPr>
                <w:rFonts w:ascii="宋体" w:hAnsi="宋体" w:cs="宋体"/>
                <w:spacing w:val="20"/>
                <w:sz w:val="24"/>
                <w:szCs w:val="24"/>
              </w:rPr>
            </w:pPr>
          </w:p>
        </w:tc>
        <w:tc>
          <w:tcPr>
            <w:tcW w:w="1419" w:type="dxa"/>
            <w:vAlign w:val="center"/>
          </w:tcPr>
          <w:p w:rsidR="009D0018" w:rsidRDefault="009D0018">
            <w:pPr>
              <w:widowControl/>
              <w:ind w:firstLineChars="0" w:firstLine="0"/>
              <w:jc w:val="center"/>
              <w:textAlignment w:val="center"/>
              <w:rPr>
                <w:rFonts w:ascii="宋体" w:hAnsi="宋体" w:cs="宋体"/>
                <w:spacing w:val="20"/>
                <w:sz w:val="24"/>
                <w:szCs w:val="24"/>
              </w:rPr>
            </w:pPr>
          </w:p>
        </w:tc>
      </w:tr>
      <w:tr w:rsidR="009D0018">
        <w:trPr>
          <w:jc w:val="center"/>
        </w:trPr>
        <w:tc>
          <w:tcPr>
            <w:tcW w:w="459" w:type="dxa"/>
            <w:vMerge/>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rPr>
            </w:pPr>
          </w:p>
        </w:tc>
        <w:tc>
          <w:tcPr>
            <w:tcW w:w="1974"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kern w:val="0"/>
                <w:sz w:val="24"/>
                <w:szCs w:val="24"/>
              </w:rPr>
              <w:t>同轴度（基圆跳动）</w:t>
            </w:r>
          </w:p>
        </w:tc>
        <w:tc>
          <w:tcPr>
            <w:tcW w:w="2764"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spacing w:val="20"/>
                <w:sz w:val="24"/>
                <w:szCs w:val="24"/>
              </w:rPr>
              <w:t>*</w:t>
            </w:r>
            <w:r>
              <w:rPr>
                <w:rFonts w:ascii="宋体" w:hAnsi="宋体" w:cs="宋体" w:hint="eastAsia"/>
                <w:kern w:val="0"/>
                <w:sz w:val="24"/>
                <w:szCs w:val="24"/>
              </w:rPr>
              <w:t>≤0.005 mm</w:t>
            </w:r>
          </w:p>
        </w:tc>
        <w:tc>
          <w:tcPr>
            <w:tcW w:w="1608" w:type="dxa"/>
            <w:vAlign w:val="center"/>
          </w:tcPr>
          <w:p w:rsidR="009D0018" w:rsidRDefault="009D0018">
            <w:pPr>
              <w:widowControl/>
              <w:ind w:firstLineChars="0" w:firstLine="0"/>
              <w:jc w:val="center"/>
              <w:textAlignment w:val="center"/>
              <w:rPr>
                <w:rFonts w:ascii="宋体" w:hAnsi="宋体" w:cs="宋体"/>
                <w:spacing w:val="20"/>
                <w:sz w:val="24"/>
                <w:szCs w:val="24"/>
              </w:rPr>
            </w:pPr>
          </w:p>
        </w:tc>
        <w:tc>
          <w:tcPr>
            <w:tcW w:w="1419" w:type="dxa"/>
            <w:vAlign w:val="center"/>
          </w:tcPr>
          <w:p w:rsidR="009D0018" w:rsidRDefault="009D0018">
            <w:pPr>
              <w:widowControl/>
              <w:ind w:firstLineChars="0" w:firstLine="0"/>
              <w:jc w:val="center"/>
              <w:textAlignment w:val="center"/>
              <w:rPr>
                <w:rFonts w:ascii="宋体" w:hAnsi="宋体" w:cs="宋体"/>
                <w:spacing w:val="20"/>
                <w:sz w:val="24"/>
                <w:szCs w:val="24"/>
              </w:rPr>
            </w:pPr>
          </w:p>
        </w:tc>
      </w:tr>
      <w:tr w:rsidR="009D0018">
        <w:trPr>
          <w:jc w:val="center"/>
        </w:trPr>
        <w:tc>
          <w:tcPr>
            <w:tcW w:w="459" w:type="dxa"/>
            <w:vMerge/>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rPr>
            </w:pPr>
          </w:p>
        </w:tc>
        <w:tc>
          <w:tcPr>
            <w:tcW w:w="1974"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kern w:val="0"/>
                <w:sz w:val="24"/>
                <w:szCs w:val="24"/>
              </w:rPr>
              <w:t>粗糙度</w:t>
            </w:r>
          </w:p>
        </w:tc>
        <w:tc>
          <w:tcPr>
            <w:tcW w:w="2764"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spacing w:val="20"/>
                <w:sz w:val="24"/>
                <w:szCs w:val="24"/>
              </w:rPr>
              <w:t>*</w:t>
            </w:r>
            <w:r>
              <w:rPr>
                <w:rFonts w:ascii="宋体" w:hAnsi="宋体" w:cs="宋体" w:hint="eastAsia"/>
                <w:kern w:val="0"/>
                <w:sz w:val="24"/>
                <w:szCs w:val="24"/>
              </w:rPr>
              <w:t>≤Ra0.4μm</w:t>
            </w:r>
          </w:p>
        </w:tc>
        <w:tc>
          <w:tcPr>
            <w:tcW w:w="1608" w:type="dxa"/>
            <w:vAlign w:val="center"/>
          </w:tcPr>
          <w:p w:rsidR="009D0018" w:rsidRDefault="009D0018">
            <w:pPr>
              <w:widowControl/>
              <w:ind w:firstLineChars="0" w:firstLine="0"/>
              <w:jc w:val="center"/>
              <w:textAlignment w:val="center"/>
              <w:rPr>
                <w:rFonts w:ascii="宋体" w:hAnsi="宋体" w:cs="宋体"/>
                <w:spacing w:val="20"/>
                <w:sz w:val="24"/>
                <w:szCs w:val="24"/>
              </w:rPr>
            </w:pPr>
          </w:p>
        </w:tc>
        <w:tc>
          <w:tcPr>
            <w:tcW w:w="1419" w:type="dxa"/>
            <w:vAlign w:val="center"/>
          </w:tcPr>
          <w:p w:rsidR="009D0018" w:rsidRDefault="009D0018">
            <w:pPr>
              <w:widowControl/>
              <w:ind w:firstLineChars="0" w:firstLine="0"/>
              <w:jc w:val="center"/>
              <w:textAlignment w:val="center"/>
              <w:rPr>
                <w:rFonts w:ascii="宋体" w:hAnsi="宋体" w:cs="宋体"/>
                <w:spacing w:val="20"/>
                <w:sz w:val="24"/>
                <w:szCs w:val="24"/>
              </w:rPr>
            </w:pPr>
          </w:p>
        </w:tc>
      </w:tr>
      <w:tr w:rsidR="009D0018">
        <w:trPr>
          <w:jc w:val="center"/>
        </w:trPr>
        <w:tc>
          <w:tcPr>
            <w:tcW w:w="459" w:type="dxa"/>
            <w:vMerge/>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rPr>
            </w:pPr>
          </w:p>
        </w:tc>
        <w:tc>
          <w:tcPr>
            <w:tcW w:w="1974"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kern w:val="0"/>
                <w:sz w:val="24"/>
                <w:szCs w:val="24"/>
              </w:rPr>
              <w:t>直线度公差</w:t>
            </w:r>
          </w:p>
        </w:tc>
        <w:tc>
          <w:tcPr>
            <w:tcW w:w="2764"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spacing w:val="20"/>
                <w:sz w:val="24"/>
                <w:szCs w:val="24"/>
              </w:rPr>
              <w:t>*</w:t>
            </w:r>
            <w:r>
              <w:rPr>
                <w:rFonts w:ascii="宋体" w:hAnsi="宋体" w:cs="宋体" w:hint="eastAsia"/>
                <w:kern w:val="0"/>
                <w:sz w:val="24"/>
                <w:szCs w:val="24"/>
              </w:rPr>
              <w:t>≤0.005 mm</w:t>
            </w:r>
          </w:p>
        </w:tc>
        <w:tc>
          <w:tcPr>
            <w:tcW w:w="1608" w:type="dxa"/>
            <w:vAlign w:val="center"/>
          </w:tcPr>
          <w:p w:rsidR="009D0018" w:rsidRDefault="009D0018">
            <w:pPr>
              <w:widowControl/>
              <w:ind w:firstLineChars="0" w:firstLine="0"/>
              <w:jc w:val="center"/>
              <w:textAlignment w:val="center"/>
              <w:rPr>
                <w:rFonts w:ascii="宋体" w:hAnsi="宋体" w:cs="宋体"/>
                <w:spacing w:val="20"/>
                <w:sz w:val="24"/>
                <w:szCs w:val="24"/>
              </w:rPr>
            </w:pPr>
          </w:p>
        </w:tc>
        <w:tc>
          <w:tcPr>
            <w:tcW w:w="1419" w:type="dxa"/>
            <w:vAlign w:val="center"/>
          </w:tcPr>
          <w:p w:rsidR="009D0018" w:rsidRDefault="009D0018">
            <w:pPr>
              <w:widowControl/>
              <w:ind w:firstLineChars="0" w:firstLine="0"/>
              <w:jc w:val="center"/>
              <w:textAlignment w:val="center"/>
              <w:rPr>
                <w:rFonts w:ascii="宋体" w:hAnsi="宋体" w:cs="宋体"/>
                <w:spacing w:val="20"/>
                <w:sz w:val="24"/>
                <w:szCs w:val="24"/>
              </w:rPr>
            </w:pPr>
          </w:p>
        </w:tc>
      </w:tr>
      <w:tr w:rsidR="009D0018">
        <w:trPr>
          <w:jc w:val="center"/>
        </w:trPr>
        <w:tc>
          <w:tcPr>
            <w:tcW w:w="459"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11</w:t>
            </w:r>
          </w:p>
        </w:tc>
        <w:tc>
          <w:tcPr>
            <w:tcW w:w="1176" w:type="dxa"/>
            <w:vMerge w:val="restart"/>
            <w:vAlign w:val="center"/>
          </w:tcPr>
          <w:p w:rsidR="009D0018" w:rsidRDefault="00AF3952">
            <w:pPr>
              <w:spacing w:line="360" w:lineRule="auto"/>
              <w:ind w:firstLineChars="0" w:firstLine="0"/>
              <w:rPr>
                <w:rFonts w:ascii="宋体" w:hAnsi="宋体" w:cs="宋体"/>
                <w:sz w:val="24"/>
              </w:rPr>
            </w:pPr>
            <w:r>
              <w:rPr>
                <w:rFonts w:ascii="宋体" w:hAnsi="宋体" w:cs="宋体" w:hint="eastAsia"/>
                <w:sz w:val="24"/>
              </w:rPr>
              <w:t>砂轮进给轴（X轴）</w:t>
            </w:r>
          </w:p>
        </w:tc>
        <w:tc>
          <w:tcPr>
            <w:tcW w:w="1974"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驱动方式</w:t>
            </w:r>
          </w:p>
        </w:tc>
        <w:tc>
          <w:tcPr>
            <w:tcW w:w="276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直线电机/伺服电机</w:t>
            </w:r>
          </w:p>
        </w:tc>
        <w:tc>
          <w:tcPr>
            <w:tcW w:w="1608" w:type="dxa"/>
          </w:tcPr>
          <w:p w:rsidR="009D0018" w:rsidRDefault="009D0018">
            <w:pPr>
              <w:spacing w:line="360" w:lineRule="auto"/>
              <w:ind w:firstLineChars="0" w:firstLine="0"/>
              <w:jc w:val="center"/>
              <w:rPr>
                <w:rFonts w:ascii="宋体" w:hAnsi="宋体" w:cs="宋体"/>
                <w:sz w:val="24"/>
              </w:rPr>
            </w:pPr>
          </w:p>
        </w:tc>
        <w:tc>
          <w:tcPr>
            <w:tcW w:w="1419" w:type="dxa"/>
          </w:tcPr>
          <w:p w:rsidR="009D0018" w:rsidRDefault="009D0018">
            <w:pPr>
              <w:spacing w:line="360" w:lineRule="auto"/>
              <w:ind w:firstLineChars="0" w:firstLine="0"/>
              <w:jc w:val="center"/>
              <w:rPr>
                <w:rFonts w:ascii="宋体" w:hAnsi="宋体" w:cs="宋体"/>
                <w:sz w:val="24"/>
              </w:rPr>
            </w:pPr>
          </w:p>
        </w:tc>
      </w:tr>
      <w:tr w:rsidR="009D0018">
        <w:trPr>
          <w:jc w:val="center"/>
        </w:trPr>
        <w:tc>
          <w:tcPr>
            <w:tcW w:w="459" w:type="dxa"/>
            <w:vMerge/>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rPr>
            </w:pPr>
          </w:p>
        </w:tc>
        <w:tc>
          <w:tcPr>
            <w:tcW w:w="197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最大进给速度</w:t>
            </w:r>
          </w:p>
        </w:tc>
        <w:tc>
          <w:tcPr>
            <w:tcW w:w="276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3m/min</w:t>
            </w:r>
          </w:p>
        </w:tc>
        <w:tc>
          <w:tcPr>
            <w:tcW w:w="1608" w:type="dxa"/>
          </w:tcPr>
          <w:p w:rsidR="009D0018" w:rsidRDefault="009D0018">
            <w:pPr>
              <w:spacing w:line="360" w:lineRule="auto"/>
              <w:ind w:firstLineChars="0" w:firstLine="0"/>
              <w:jc w:val="center"/>
              <w:rPr>
                <w:rFonts w:ascii="宋体" w:hAnsi="宋体" w:cs="宋体"/>
                <w:kern w:val="0"/>
                <w:sz w:val="24"/>
                <w:szCs w:val="24"/>
              </w:rPr>
            </w:pPr>
          </w:p>
        </w:tc>
        <w:tc>
          <w:tcPr>
            <w:tcW w:w="1419" w:type="dxa"/>
          </w:tcPr>
          <w:p w:rsidR="009D0018" w:rsidRDefault="009D0018">
            <w:pPr>
              <w:spacing w:line="360" w:lineRule="auto"/>
              <w:ind w:firstLineChars="0" w:firstLine="0"/>
              <w:jc w:val="center"/>
              <w:rPr>
                <w:rFonts w:ascii="宋体" w:hAnsi="宋体" w:cs="宋体"/>
                <w:kern w:val="0"/>
                <w:sz w:val="24"/>
                <w:szCs w:val="24"/>
              </w:rPr>
            </w:pPr>
          </w:p>
        </w:tc>
      </w:tr>
      <w:tr w:rsidR="009D0018">
        <w:trPr>
          <w:jc w:val="center"/>
        </w:trPr>
        <w:tc>
          <w:tcPr>
            <w:tcW w:w="459" w:type="dxa"/>
            <w:vMerge/>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rPr>
            </w:pPr>
          </w:p>
        </w:tc>
        <w:tc>
          <w:tcPr>
            <w:tcW w:w="197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最小移动单位</w:t>
            </w:r>
          </w:p>
        </w:tc>
        <w:tc>
          <w:tcPr>
            <w:tcW w:w="2764" w:type="dxa"/>
          </w:tcPr>
          <w:p w:rsidR="009D0018" w:rsidRDefault="00AF3952">
            <w:pPr>
              <w:spacing w:line="360" w:lineRule="auto"/>
              <w:ind w:firstLineChars="0" w:firstLine="0"/>
              <w:jc w:val="center"/>
              <w:rPr>
                <w:rFonts w:ascii="宋体" w:hAnsi="宋体" w:cs="宋体"/>
                <w:kern w:val="0"/>
                <w:sz w:val="24"/>
                <w:szCs w:val="24"/>
              </w:rPr>
            </w:pPr>
            <w:r>
              <w:rPr>
                <w:rFonts w:ascii="宋体" w:hAnsi="宋体" w:cs="宋体" w:hint="eastAsia"/>
                <w:spacing w:val="20"/>
                <w:sz w:val="24"/>
                <w:szCs w:val="24"/>
              </w:rPr>
              <w:t>不大于0.1μm</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vMerge/>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rPr>
            </w:pPr>
          </w:p>
        </w:tc>
        <w:tc>
          <w:tcPr>
            <w:tcW w:w="197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kern w:val="0"/>
                <w:sz w:val="24"/>
                <w:szCs w:val="24"/>
              </w:rPr>
              <w:t>行程</w:t>
            </w: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300mm</w:t>
            </w:r>
          </w:p>
        </w:tc>
        <w:tc>
          <w:tcPr>
            <w:tcW w:w="1608" w:type="dxa"/>
          </w:tcPr>
          <w:p w:rsidR="009D0018" w:rsidRDefault="009D0018">
            <w:pPr>
              <w:spacing w:line="360" w:lineRule="auto"/>
              <w:ind w:firstLineChars="0" w:firstLine="0"/>
              <w:jc w:val="center"/>
              <w:rPr>
                <w:rFonts w:ascii="宋体" w:hAnsi="宋体" w:cs="宋体"/>
                <w:kern w:val="0"/>
                <w:sz w:val="24"/>
                <w:szCs w:val="24"/>
              </w:rPr>
            </w:pPr>
          </w:p>
        </w:tc>
        <w:tc>
          <w:tcPr>
            <w:tcW w:w="1419" w:type="dxa"/>
          </w:tcPr>
          <w:p w:rsidR="009D0018" w:rsidRDefault="009D0018">
            <w:pPr>
              <w:spacing w:line="360" w:lineRule="auto"/>
              <w:ind w:firstLineChars="0" w:firstLine="0"/>
              <w:jc w:val="center"/>
              <w:rPr>
                <w:rFonts w:ascii="宋体" w:hAnsi="宋体" w:cs="宋体"/>
                <w:kern w:val="0"/>
                <w:sz w:val="24"/>
                <w:szCs w:val="24"/>
              </w:rPr>
            </w:pPr>
          </w:p>
        </w:tc>
      </w:tr>
      <w:tr w:rsidR="009D0018">
        <w:trPr>
          <w:jc w:val="center"/>
        </w:trPr>
        <w:tc>
          <w:tcPr>
            <w:tcW w:w="459" w:type="dxa"/>
            <w:vMerge/>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rPr>
            </w:pPr>
          </w:p>
        </w:tc>
        <w:tc>
          <w:tcPr>
            <w:tcW w:w="197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检测装置</w:t>
            </w:r>
          </w:p>
        </w:tc>
        <w:tc>
          <w:tcPr>
            <w:tcW w:w="276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pacing w:val="20"/>
                <w:sz w:val="24"/>
                <w:szCs w:val="24"/>
              </w:rPr>
              <w:t>*</w:t>
            </w:r>
            <w:r>
              <w:rPr>
                <w:rFonts w:ascii="宋体" w:hAnsi="宋体" w:cs="宋体" w:hint="eastAsia"/>
                <w:sz w:val="24"/>
              </w:rPr>
              <w:t>德国海德汉光栅尺</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vMerge/>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rPr>
            </w:pPr>
          </w:p>
        </w:tc>
        <w:tc>
          <w:tcPr>
            <w:tcW w:w="197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导轨</w:t>
            </w:r>
          </w:p>
        </w:tc>
        <w:tc>
          <w:tcPr>
            <w:tcW w:w="276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*重载高精度直线导轨</w:t>
            </w:r>
          </w:p>
        </w:tc>
        <w:tc>
          <w:tcPr>
            <w:tcW w:w="1608" w:type="dxa"/>
          </w:tcPr>
          <w:p w:rsidR="009D0018" w:rsidRDefault="009D0018">
            <w:pPr>
              <w:spacing w:line="360" w:lineRule="auto"/>
              <w:ind w:firstLineChars="0" w:firstLine="0"/>
              <w:jc w:val="center"/>
              <w:rPr>
                <w:rFonts w:ascii="宋体" w:hAnsi="宋体" w:cs="宋体"/>
                <w:sz w:val="24"/>
              </w:rPr>
            </w:pPr>
          </w:p>
        </w:tc>
        <w:tc>
          <w:tcPr>
            <w:tcW w:w="1419" w:type="dxa"/>
          </w:tcPr>
          <w:p w:rsidR="009D0018" w:rsidRDefault="009D0018">
            <w:pPr>
              <w:spacing w:line="360" w:lineRule="auto"/>
              <w:ind w:firstLineChars="0" w:firstLine="0"/>
              <w:jc w:val="center"/>
              <w:rPr>
                <w:rFonts w:ascii="宋体" w:hAnsi="宋体" w:cs="宋体"/>
                <w:sz w:val="24"/>
              </w:rPr>
            </w:pPr>
          </w:p>
        </w:tc>
      </w:tr>
      <w:tr w:rsidR="009D0018">
        <w:trPr>
          <w:jc w:val="center"/>
        </w:trPr>
        <w:tc>
          <w:tcPr>
            <w:tcW w:w="459"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12</w:t>
            </w:r>
          </w:p>
        </w:tc>
        <w:tc>
          <w:tcPr>
            <w:tcW w:w="1176" w:type="dxa"/>
            <w:vMerge w:val="restart"/>
            <w:vAlign w:val="center"/>
          </w:tcPr>
          <w:p w:rsidR="009D0018" w:rsidRDefault="00AF3952">
            <w:pPr>
              <w:spacing w:line="360" w:lineRule="auto"/>
              <w:ind w:firstLineChars="0" w:firstLine="0"/>
              <w:rPr>
                <w:rFonts w:ascii="宋体" w:hAnsi="宋体" w:cs="宋体"/>
                <w:sz w:val="24"/>
              </w:rPr>
            </w:pPr>
            <w:r>
              <w:rPr>
                <w:rFonts w:ascii="宋体" w:hAnsi="宋体" w:cs="宋体" w:hint="eastAsia"/>
                <w:sz w:val="24"/>
              </w:rPr>
              <w:t>工件回转轴（C轴）</w:t>
            </w:r>
          </w:p>
        </w:tc>
        <w:tc>
          <w:tcPr>
            <w:tcW w:w="1974"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电机</w:t>
            </w:r>
          </w:p>
        </w:tc>
        <w:tc>
          <w:tcPr>
            <w:tcW w:w="2764"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力矩电机</w:t>
            </w:r>
          </w:p>
        </w:tc>
        <w:tc>
          <w:tcPr>
            <w:tcW w:w="1608" w:type="dxa"/>
            <w:vAlign w:val="center"/>
          </w:tcPr>
          <w:p w:rsidR="009D0018" w:rsidRDefault="009D0018">
            <w:pPr>
              <w:spacing w:line="360" w:lineRule="auto"/>
              <w:ind w:firstLineChars="0" w:firstLine="0"/>
              <w:jc w:val="center"/>
              <w:rPr>
                <w:rFonts w:ascii="宋体" w:hAnsi="宋体" w:cs="宋体"/>
                <w:sz w:val="24"/>
              </w:rPr>
            </w:pPr>
          </w:p>
        </w:tc>
        <w:tc>
          <w:tcPr>
            <w:tcW w:w="1419" w:type="dxa"/>
            <w:vAlign w:val="center"/>
          </w:tcPr>
          <w:p w:rsidR="009D0018" w:rsidRDefault="009D0018">
            <w:pPr>
              <w:spacing w:line="360" w:lineRule="auto"/>
              <w:ind w:firstLineChars="0" w:firstLine="0"/>
              <w:jc w:val="center"/>
              <w:rPr>
                <w:rFonts w:ascii="宋体" w:hAnsi="宋体" w:cs="宋体"/>
                <w:sz w:val="24"/>
              </w:rPr>
            </w:pPr>
          </w:p>
        </w:tc>
      </w:tr>
      <w:tr w:rsidR="009D0018">
        <w:trPr>
          <w:jc w:val="center"/>
        </w:trPr>
        <w:tc>
          <w:tcPr>
            <w:tcW w:w="459" w:type="dxa"/>
            <w:vMerge/>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rPr>
            </w:pPr>
          </w:p>
        </w:tc>
        <w:tc>
          <w:tcPr>
            <w:tcW w:w="1974"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主轴转速</w:t>
            </w:r>
          </w:p>
        </w:tc>
        <w:tc>
          <w:tcPr>
            <w:tcW w:w="2764"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0-200（r/min）（无极变速）</w:t>
            </w:r>
          </w:p>
        </w:tc>
        <w:tc>
          <w:tcPr>
            <w:tcW w:w="1608" w:type="dxa"/>
            <w:vAlign w:val="center"/>
          </w:tcPr>
          <w:p w:rsidR="009D0018" w:rsidRDefault="009D0018">
            <w:pPr>
              <w:spacing w:line="360" w:lineRule="auto"/>
              <w:ind w:firstLineChars="0" w:firstLine="0"/>
              <w:jc w:val="center"/>
              <w:rPr>
                <w:rFonts w:ascii="宋体" w:hAnsi="宋体" w:cs="宋体"/>
                <w:sz w:val="24"/>
              </w:rPr>
            </w:pPr>
          </w:p>
        </w:tc>
        <w:tc>
          <w:tcPr>
            <w:tcW w:w="1419" w:type="dxa"/>
            <w:vAlign w:val="center"/>
          </w:tcPr>
          <w:p w:rsidR="009D0018" w:rsidRDefault="009D0018">
            <w:pPr>
              <w:spacing w:line="360" w:lineRule="auto"/>
              <w:ind w:firstLineChars="0" w:firstLine="0"/>
              <w:jc w:val="center"/>
              <w:rPr>
                <w:rFonts w:ascii="宋体" w:hAnsi="宋体" w:cs="宋体"/>
                <w:sz w:val="24"/>
              </w:rPr>
            </w:pPr>
          </w:p>
        </w:tc>
      </w:tr>
      <w:tr w:rsidR="009D0018">
        <w:trPr>
          <w:jc w:val="center"/>
        </w:trPr>
        <w:tc>
          <w:tcPr>
            <w:tcW w:w="459" w:type="dxa"/>
            <w:vMerge/>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rPr>
            </w:pPr>
          </w:p>
        </w:tc>
        <w:tc>
          <w:tcPr>
            <w:tcW w:w="1974"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最小移动单位</w:t>
            </w:r>
          </w:p>
        </w:tc>
        <w:tc>
          <w:tcPr>
            <w:tcW w:w="2764" w:type="dxa"/>
            <w:vAlign w:val="center"/>
          </w:tcPr>
          <w:p w:rsidR="009D0018" w:rsidRDefault="00AF3952">
            <w:pPr>
              <w:widowControl/>
              <w:ind w:firstLineChars="0" w:firstLine="0"/>
              <w:jc w:val="center"/>
              <w:textAlignment w:val="center"/>
              <w:rPr>
                <w:rFonts w:ascii="Arial" w:hAnsi="Arial" w:cs="Arial"/>
                <w:sz w:val="24"/>
                <w:szCs w:val="24"/>
              </w:rPr>
            </w:pPr>
            <w:r>
              <w:rPr>
                <w:rFonts w:ascii="宋体" w:hAnsi="宋体" w:cs="宋体" w:hint="eastAsia"/>
                <w:spacing w:val="20"/>
                <w:sz w:val="24"/>
                <w:szCs w:val="24"/>
              </w:rPr>
              <w:t>*不大于</w:t>
            </w:r>
            <w:r>
              <w:rPr>
                <w:rFonts w:ascii="Arial" w:hAnsi="Arial" w:cs="Arial" w:hint="eastAsia"/>
                <w:sz w:val="24"/>
                <w:szCs w:val="24"/>
              </w:rPr>
              <w:t>0.0001</w:t>
            </w:r>
            <w:r>
              <w:rPr>
                <w:rFonts w:ascii="Arial" w:hAnsi="Arial" w:cs="Arial" w:hint="eastAsia"/>
                <w:sz w:val="24"/>
                <w:szCs w:val="24"/>
              </w:rPr>
              <w:t>°</w:t>
            </w:r>
          </w:p>
        </w:tc>
        <w:tc>
          <w:tcPr>
            <w:tcW w:w="1608" w:type="dxa"/>
            <w:vAlign w:val="center"/>
          </w:tcPr>
          <w:p w:rsidR="009D0018" w:rsidRDefault="009D0018">
            <w:pPr>
              <w:widowControl/>
              <w:ind w:firstLineChars="0" w:firstLine="0"/>
              <w:jc w:val="center"/>
              <w:textAlignment w:val="center"/>
              <w:rPr>
                <w:rFonts w:ascii="宋体" w:hAnsi="宋体" w:cs="宋体"/>
                <w:spacing w:val="20"/>
                <w:sz w:val="24"/>
                <w:szCs w:val="24"/>
              </w:rPr>
            </w:pPr>
          </w:p>
        </w:tc>
        <w:tc>
          <w:tcPr>
            <w:tcW w:w="1419" w:type="dxa"/>
            <w:vAlign w:val="center"/>
          </w:tcPr>
          <w:p w:rsidR="009D0018" w:rsidRDefault="009D0018">
            <w:pPr>
              <w:widowControl/>
              <w:ind w:firstLineChars="0" w:firstLine="0"/>
              <w:jc w:val="center"/>
              <w:textAlignment w:val="center"/>
              <w:rPr>
                <w:rFonts w:ascii="宋体" w:hAnsi="宋体" w:cs="宋体"/>
                <w:spacing w:val="20"/>
                <w:sz w:val="24"/>
                <w:szCs w:val="24"/>
              </w:rPr>
            </w:pPr>
          </w:p>
        </w:tc>
      </w:tr>
      <w:tr w:rsidR="009D0018">
        <w:trPr>
          <w:trHeight w:val="90"/>
          <w:jc w:val="center"/>
        </w:trPr>
        <w:tc>
          <w:tcPr>
            <w:tcW w:w="459" w:type="dxa"/>
            <w:vMerge/>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rPr>
            </w:pPr>
          </w:p>
        </w:tc>
        <w:tc>
          <w:tcPr>
            <w:tcW w:w="1974"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sz w:val="24"/>
              </w:rPr>
              <w:t>检测装置</w:t>
            </w:r>
          </w:p>
        </w:tc>
        <w:tc>
          <w:tcPr>
            <w:tcW w:w="2764" w:type="dxa"/>
            <w:vAlign w:val="center"/>
          </w:tcPr>
          <w:p w:rsidR="009D0018" w:rsidRDefault="00AF3952">
            <w:pPr>
              <w:widowControl/>
              <w:ind w:firstLineChars="0" w:firstLine="0"/>
              <w:jc w:val="center"/>
              <w:textAlignment w:val="center"/>
              <w:rPr>
                <w:rFonts w:ascii="Arial" w:hAnsi="Arial" w:cs="Arial"/>
                <w:sz w:val="24"/>
                <w:szCs w:val="24"/>
              </w:rPr>
            </w:pPr>
            <w:r>
              <w:rPr>
                <w:rFonts w:ascii="宋体" w:hAnsi="宋体" w:cs="宋体" w:hint="eastAsia"/>
                <w:spacing w:val="20"/>
                <w:sz w:val="24"/>
                <w:szCs w:val="24"/>
              </w:rPr>
              <w:t>*</w:t>
            </w:r>
            <w:r>
              <w:rPr>
                <w:rFonts w:ascii="宋体" w:hAnsi="宋体" w:cs="宋体" w:hint="eastAsia"/>
                <w:sz w:val="24"/>
              </w:rPr>
              <w:t>德国海德汉圆光栅</w:t>
            </w:r>
          </w:p>
        </w:tc>
        <w:tc>
          <w:tcPr>
            <w:tcW w:w="1608" w:type="dxa"/>
            <w:vAlign w:val="center"/>
          </w:tcPr>
          <w:p w:rsidR="009D0018" w:rsidRDefault="009D0018">
            <w:pPr>
              <w:widowControl/>
              <w:ind w:firstLineChars="0" w:firstLine="0"/>
              <w:jc w:val="center"/>
              <w:textAlignment w:val="center"/>
              <w:rPr>
                <w:rFonts w:ascii="宋体" w:hAnsi="宋体" w:cs="宋体"/>
                <w:spacing w:val="20"/>
                <w:sz w:val="24"/>
                <w:szCs w:val="24"/>
              </w:rPr>
            </w:pPr>
          </w:p>
        </w:tc>
        <w:tc>
          <w:tcPr>
            <w:tcW w:w="1419" w:type="dxa"/>
            <w:vAlign w:val="center"/>
          </w:tcPr>
          <w:p w:rsidR="009D0018" w:rsidRDefault="009D0018">
            <w:pPr>
              <w:widowControl/>
              <w:ind w:firstLineChars="0" w:firstLine="0"/>
              <w:jc w:val="center"/>
              <w:textAlignment w:val="center"/>
              <w:rPr>
                <w:rFonts w:ascii="宋体" w:hAnsi="宋体" w:cs="宋体"/>
                <w:spacing w:val="20"/>
                <w:sz w:val="24"/>
                <w:szCs w:val="24"/>
              </w:rPr>
            </w:pPr>
          </w:p>
        </w:tc>
      </w:tr>
      <w:tr w:rsidR="009D0018">
        <w:trPr>
          <w:jc w:val="center"/>
        </w:trPr>
        <w:tc>
          <w:tcPr>
            <w:tcW w:w="459"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13</w:t>
            </w:r>
          </w:p>
        </w:tc>
        <w:tc>
          <w:tcPr>
            <w:tcW w:w="1176" w:type="dxa"/>
            <w:vMerge w:val="restart"/>
            <w:vAlign w:val="center"/>
          </w:tcPr>
          <w:p w:rsidR="009D0018" w:rsidRDefault="00AF3952">
            <w:pPr>
              <w:spacing w:line="360" w:lineRule="auto"/>
              <w:ind w:firstLineChars="0" w:firstLine="0"/>
              <w:rPr>
                <w:rFonts w:ascii="宋体" w:hAnsi="宋体" w:cs="宋体"/>
                <w:sz w:val="24"/>
              </w:rPr>
            </w:pPr>
            <w:r>
              <w:rPr>
                <w:rFonts w:ascii="宋体" w:hAnsi="宋体" w:cs="宋体" w:hint="eastAsia"/>
                <w:sz w:val="24"/>
              </w:rPr>
              <w:t>工作台移动轴（Z轴）</w:t>
            </w:r>
          </w:p>
        </w:tc>
        <w:tc>
          <w:tcPr>
            <w:tcW w:w="1974"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驱动方式</w:t>
            </w:r>
          </w:p>
        </w:tc>
        <w:tc>
          <w:tcPr>
            <w:tcW w:w="2764"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交流伺服电机＋滚珠丝杠副</w:t>
            </w:r>
          </w:p>
        </w:tc>
        <w:tc>
          <w:tcPr>
            <w:tcW w:w="1608" w:type="dxa"/>
            <w:vAlign w:val="center"/>
          </w:tcPr>
          <w:p w:rsidR="009D0018" w:rsidRDefault="009D0018">
            <w:pPr>
              <w:spacing w:line="360" w:lineRule="auto"/>
              <w:ind w:firstLineChars="0" w:firstLine="0"/>
              <w:jc w:val="center"/>
              <w:rPr>
                <w:rFonts w:ascii="宋体" w:hAnsi="宋体" w:cs="宋体"/>
                <w:sz w:val="24"/>
              </w:rPr>
            </w:pPr>
          </w:p>
        </w:tc>
        <w:tc>
          <w:tcPr>
            <w:tcW w:w="1419" w:type="dxa"/>
            <w:vAlign w:val="center"/>
          </w:tcPr>
          <w:p w:rsidR="009D0018" w:rsidRDefault="009D0018">
            <w:pPr>
              <w:spacing w:line="360" w:lineRule="auto"/>
              <w:ind w:firstLineChars="0" w:firstLine="0"/>
              <w:jc w:val="center"/>
              <w:rPr>
                <w:rFonts w:ascii="宋体" w:hAnsi="宋体" w:cs="宋体"/>
                <w:sz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rPr>
            </w:pPr>
          </w:p>
        </w:tc>
        <w:tc>
          <w:tcPr>
            <w:tcW w:w="1974" w:type="dxa"/>
          </w:tcPr>
          <w:p w:rsidR="009D0018" w:rsidRDefault="00AF3952">
            <w:pPr>
              <w:spacing w:line="360" w:lineRule="auto"/>
              <w:ind w:firstLineChars="0" w:firstLine="0"/>
              <w:jc w:val="center"/>
              <w:rPr>
                <w:rFonts w:ascii="宋体" w:hAnsi="宋体" w:cs="宋体"/>
                <w:kern w:val="0"/>
                <w:sz w:val="24"/>
                <w:szCs w:val="24"/>
              </w:rPr>
            </w:pPr>
            <w:r>
              <w:rPr>
                <w:rFonts w:ascii="宋体" w:hAnsi="宋体" w:cs="宋体" w:hint="eastAsia"/>
                <w:sz w:val="24"/>
              </w:rPr>
              <w:t>最大进给速度</w:t>
            </w:r>
          </w:p>
        </w:tc>
        <w:tc>
          <w:tcPr>
            <w:tcW w:w="276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5m/min</w:t>
            </w:r>
          </w:p>
        </w:tc>
        <w:tc>
          <w:tcPr>
            <w:tcW w:w="1608" w:type="dxa"/>
          </w:tcPr>
          <w:p w:rsidR="009D0018" w:rsidRDefault="009D0018">
            <w:pPr>
              <w:spacing w:line="360" w:lineRule="auto"/>
              <w:ind w:firstLineChars="0" w:firstLine="0"/>
              <w:jc w:val="center"/>
              <w:rPr>
                <w:rFonts w:ascii="宋体" w:hAnsi="宋体" w:cs="宋体"/>
                <w:kern w:val="0"/>
                <w:sz w:val="24"/>
                <w:szCs w:val="24"/>
              </w:rPr>
            </w:pPr>
          </w:p>
        </w:tc>
        <w:tc>
          <w:tcPr>
            <w:tcW w:w="1419" w:type="dxa"/>
          </w:tcPr>
          <w:p w:rsidR="009D0018" w:rsidRDefault="009D0018">
            <w:pPr>
              <w:spacing w:line="360" w:lineRule="auto"/>
              <w:ind w:firstLineChars="0" w:firstLine="0"/>
              <w:jc w:val="center"/>
              <w:rPr>
                <w:rFonts w:ascii="宋体" w:hAnsi="宋体" w:cs="宋体"/>
                <w:kern w:val="0"/>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rPr>
            </w:pPr>
          </w:p>
        </w:tc>
        <w:tc>
          <w:tcPr>
            <w:tcW w:w="197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kern w:val="0"/>
                <w:sz w:val="24"/>
                <w:szCs w:val="24"/>
              </w:rPr>
              <w:t>最小移动单位</w:t>
            </w:r>
          </w:p>
        </w:tc>
        <w:tc>
          <w:tcPr>
            <w:tcW w:w="2764" w:type="dxa"/>
          </w:tcPr>
          <w:p w:rsidR="009D0018" w:rsidRDefault="00AF3952">
            <w:pPr>
              <w:spacing w:line="360" w:lineRule="auto"/>
              <w:ind w:firstLineChars="0" w:firstLine="0"/>
              <w:jc w:val="center"/>
              <w:rPr>
                <w:rFonts w:ascii="宋体" w:hAnsi="宋体" w:cs="宋体"/>
                <w:kern w:val="0"/>
                <w:sz w:val="24"/>
                <w:szCs w:val="24"/>
              </w:rPr>
            </w:pPr>
            <w:r>
              <w:rPr>
                <w:rFonts w:ascii="宋体" w:hAnsi="宋体" w:cs="宋体" w:hint="eastAsia"/>
                <w:spacing w:val="20"/>
                <w:sz w:val="24"/>
                <w:szCs w:val="24"/>
              </w:rPr>
              <w:t>*不大于0.1μm</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rPr>
            </w:pPr>
          </w:p>
        </w:tc>
        <w:tc>
          <w:tcPr>
            <w:tcW w:w="1974" w:type="dxa"/>
          </w:tcPr>
          <w:p w:rsidR="009D0018" w:rsidRDefault="00AF3952">
            <w:pPr>
              <w:spacing w:line="360" w:lineRule="auto"/>
              <w:ind w:firstLineChars="0" w:firstLine="0"/>
              <w:jc w:val="center"/>
              <w:rPr>
                <w:rFonts w:ascii="宋体" w:hAnsi="宋体" w:cs="宋体"/>
                <w:kern w:val="0"/>
                <w:sz w:val="24"/>
                <w:szCs w:val="24"/>
              </w:rPr>
            </w:pPr>
            <w:r>
              <w:rPr>
                <w:rFonts w:ascii="宋体" w:hAnsi="宋体" w:cs="宋体" w:hint="eastAsia"/>
                <w:kern w:val="0"/>
                <w:sz w:val="24"/>
                <w:szCs w:val="24"/>
              </w:rPr>
              <w:t>行程</w:t>
            </w: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650mm</w:t>
            </w:r>
          </w:p>
        </w:tc>
        <w:tc>
          <w:tcPr>
            <w:tcW w:w="1608" w:type="dxa"/>
          </w:tcPr>
          <w:p w:rsidR="009D0018" w:rsidRDefault="009D0018">
            <w:pPr>
              <w:spacing w:line="360" w:lineRule="auto"/>
              <w:ind w:firstLineChars="0" w:firstLine="0"/>
              <w:jc w:val="center"/>
              <w:rPr>
                <w:rFonts w:ascii="宋体" w:hAnsi="宋体" w:cs="宋体"/>
                <w:kern w:val="0"/>
                <w:sz w:val="24"/>
                <w:szCs w:val="24"/>
              </w:rPr>
            </w:pPr>
          </w:p>
        </w:tc>
        <w:tc>
          <w:tcPr>
            <w:tcW w:w="1419" w:type="dxa"/>
          </w:tcPr>
          <w:p w:rsidR="009D0018" w:rsidRDefault="009D0018">
            <w:pPr>
              <w:spacing w:line="360" w:lineRule="auto"/>
              <w:ind w:firstLineChars="0" w:firstLine="0"/>
              <w:jc w:val="center"/>
              <w:rPr>
                <w:rFonts w:ascii="宋体" w:hAnsi="宋体" w:cs="宋体"/>
                <w:kern w:val="0"/>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480"/>
              <w:jc w:val="center"/>
              <w:rPr>
                <w:rFonts w:ascii="宋体" w:hAnsi="宋体" w:cs="宋体"/>
                <w:sz w:val="24"/>
              </w:rPr>
            </w:pPr>
          </w:p>
        </w:tc>
        <w:tc>
          <w:tcPr>
            <w:tcW w:w="1974"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检测装置</w:t>
            </w:r>
          </w:p>
        </w:tc>
        <w:tc>
          <w:tcPr>
            <w:tcW w:w="276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光栅尺/编码器</w:t>
            </w:r>
          </w:p>
        </w:tc>
        <w:tc>
          <w:tcPr>
            <w:tcW w:w="1608" w:type="dxa"/>
          </w:tcPr>
          <w:p w:rsidR="009D0018" w:rsidRDefault="009D0018">
            <w:pPr>
              <w:spacing w:line="360" w:lineRule="auto"/>
              <w:ind w:firstLineChars="0" w:firstLine="0"/>
              <w:jc w:val="center"/>
              <w:rPr>
                <w:rFonts w:ascii="宋体" w:hAnsi="宋体" w:cs="宋体"/>
                <w:sz w:val="24"/>
              </w:rPr>
            </w:pPr>
          </w:p>
        </w:tc>
        <w:tc>
          <w:tcPr>
            <w:tcW w:w="1419" w:type="dxa"/>
          </w:tcPr>
          <w:p w:rsidR="009D0018" w:rsidRDefault="009D0018">
            <w:pPr>
              <w:spacing w:line="360" w:lineRule="auto"/>
              <w:ind w:firstLineChars="0" w:firstLine="0"/>
              <w:jc w:val="center"/>
              <w:rPr>
                <w:rFonts w:ascii="宋体" w:hAnsi="宋体" w:cs="宋体"/>
                <w:sz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Chars="0" w:firstLine="0"/>
              <w:jc w:val="center"/>
              <w:rPr>
                <w:rFonts w:ascii="宋体" w:hAnsi="宋体" w:cs="宋体"/>
                <w:sz w:val="24"/>
              </w:rPr>
            </w:pPr>
          </w:p>
        </w:tc>
        <w:tc>
          <w:tcPr>
            <w:tcW w:w="197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导轨</w:t>
            </w:r>
          </w:p>
        </w:tc>
        <w:tc>
          <w:tcPr>
            <w:tcW w:w="276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贴塑液压滑动导轨</w:t>
            </w:r>
          </w:p>
        </w:tc>
        <w:tc>
          <w:tcPr>
            <w:tcW w:w="1608" w:type="dxa"/>
          </w:tcPr>
          <w:p w:rsidR="009D0018" w:rsidRDefault="009D0018">
            <w:pPr>
              <w:spacing w:line="360" w:lineRule="auto"/>
              <w:ind w:firstLineChars="0" w:firstLine="0"/>
              <w:jc w:val="center"/>
              <w:rPr>
                <w:rFonts w:ascii="宋体" w:hAnsi="宋体" w:cs="宋体"/>
                <w:sz w:val="24"/>
              </w:rPr>
            </w:pPr>
          </w:p>
        </w:tc>
        <w:tc>
          <w:tcPr>
            <w:tcW w:w="1419" w:type="dxa"/>
          </w:tcPr>
          <w:p w:rsidR="009D0018" w:rsidRDefault="009D0018">
            <w:pPr>
              <w:spacing w:line="360" w:lineRule="auto"/>
              <w:ind w:firstLineChars="0" w:firstLine="0"/>
              <w:jc w:val="center"/>
              <w:rPr>
                <w:rFonts w:ascii="宋体" w:hAnsi="宋体" w:cs="宋体"/>
                <w:sz w:val="24"/>
              </w:rPr>
            </w:pPr>
          </w:p>
        </w:tc>
      </w:tr>
      <w:tr w:rsidR="009D0018">
        <w:trPr>
          <w:jc w:val="center"/>
        </w:trPr>
        <w:tc>
          <w:tcPr>
            <w:tcW w:w="459"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14</w:t>
            </w:r>
          </w:p>
        </w:tc>
        <w:tc>
          <w:tcPr>
            <w:tcW w:w="1176"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砂轮及砂轮主轴</w:t>
            </w:r>
          </w:p>
        </w:tc>
        <w:tc>
          <w:tcPr>
            <w:tcW w:w="1974"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kern w:val="0"/>
                <w:sz w:val="24"/>
                <w:szCs w:val="24"/>
              </w:rPr>
              <w:t>驱动方式</w:t>
            </w:r>
          </w:p>
        </w:tc>
        <w:tc>
          <w:tcPr>
            <w:tcW w:w="276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确保零件加工主轴有足够的扭矩、刚性且零件加工时无干涉</w:t>
            </w:r>
          </w:p>
        </w:tc>
        <w:tc>
          <w:tcPr>
            <w:tcW w:w="1608" w:type="dxa"/>
          </w:tcPr>
          <w:p w:rsidR="009D0018" w:rsidRDefault="009D0018">
            <w:pPr>
              <w:spacing w:line="360" w:lineRule="auto"/>
              <w:ind w:firstLineChars="0" w:firstLine="0"/>
              <w:jc w:val="center"/>
              <w:rPr>
                <w:rFonts w:ascii="宋体" w:hAnsi="宋体" w:cs="宋体"/>
                <w:sz w:val="24"/>
              </w:rPr>
            </w:pPr>
          </w:p>
        </w:tc>
        <w:tc>
          <w:tcPr>
            <w:tcW w:w="1419" w:type="dxa"/>
          </w:tcPr>
          <w:p w:rsidR="009D0018" w:rsidRDefault="009D0018">
            <w:pPr>
              <w:spacing w:line="360" w:lineRule="auto"/>
              <w:ind w:firstLineChars="0" w:firstLine="0"/>
              <w:jc w:val="center"/>
              <w:rPr>
                <w:rFonts w:ascii="宋体" w:hAnsi="宋体" w:cs="宋体"/>
                <w:sz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Chars="0" w:firstLine="0"/>
              <w:jc w:val="center"/>
              <w:rPr>
                <w:rFonts w:ascii="宋体" w:hAnsi="宋体" w:cs="宋体"/>
                <w:sz w:val="24"/>
              </w:rPr>
            </w:pPr>
          </w:p>
        </w:tc>
        <w:tc>
          <w:tcPr>
            <w:tcW w:w="1974"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kern w:val="0"/>
                <w:sz w:val="24"/>
                <w:szCs w:val="24"/>
              </w:rPr>
              <w:t>可安装CBN砂轮直径</w:t>
            </w:r>
          </w:p>
        </w:tc>
        <w:tc>
          <w:tcPr>
            <w:tcW w:w="2764"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pacing w:val="20"/>
                <w:sz w:val="24"/>
                <w:szCs w:val="24"/>
              </w:rPr>
              <w:t>*</w:t>
            </w:r>
            <w:r>
              <w:rPr>
                <w:rFonts w:ascii="宋体" w:hAnsi="宋体" w:cs="宋体" w:hint="eastAsia"/>
                <w:sz w:val="24"/>
              </w:rPr>
              <w:t>Φ80-Φ200</w:t>
            </w:r>
            <w:r>
              <w:rPr>
                <w:rFonts w:ascii="宋体" w:hAnsi="宋体" w:cs="宋体" w:hint="eastAsia"/>
                <w:kern w:val="0"/>
                <w:sz w:val="24"/>
                <w:szCs w:val="24"/>
              </w:rPr>
              <w:t>㎜</w:t>
            </w:r>
          </w:p>
        </w:tc>
        <w:tc>
          <w:tcPr>
            <w:tcW w:w="1608" w:type="dxa"/>
            <w:vAlign w:val="center"/>
          </w:tcPr>
          <w:p w:rsidR="009D0018" w:rsidRDefault="009D0018">
            <w:pPr>
              <w:spacing w:line="360" w:lineRule="auto"/>
              <w:ind w:firstLineChars="0" w:firstLine="0"/>
              <w:jc w:val="center"/>
              <w:rPr>
                <w:rFonts w:ascii="宋体" w:hAnsi="宋体" w:cs="宋体"/>
                <w:spacing w:val="20"/>
                <w:sz w:val="24"/>
                <w:szCs w:val="24"/>
              </w:rPr>
            </w:pPr>
          </w:p>
        </w:tc>
        <w:tc>
          <w:tcPr>
            <w:tcW w:w="1419" w:type="dxa"/>
            <w:vAlign w:val="center"/>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Chars="0" w:firstLine="0"/>
              <w:jc w:val="center"/>
              <w:rPr>
                <w:rFonts w:ascii="宋体" w:hAnsi="宋体" w:cs="宋体"/>
                <w:sz w:val="24"/>
              </w:rPr>
            </w:pPr>
          </w:p>
        </w:tc>
        <w:tc>
          <w:tcPr>
            <w:tcW w:w="1974"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kern w:val="0"/>
                <w:sz w:val="24"/>
                <w:szCs w:val="24"/>
              </w:rPr>
              <w:t>可安装CBN</w:t>
            </w:r>
            <w:r>
              <w:rPr>
                <w:rFonts w:ascii="宋体" w:hAnsi="宋体" w:cs="宋体" w:hint="eastAsia"/>
                <w:sz w:val="24"/>
              </w:rPr>
              <w:t>砂轮宽度</w:t>
            </w:r>
          </w:p>
        </w:tc>
        <w:tc>
          <w:tcPr>
            <w:tcW w:w="276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pacing w:val="20"/>
                <w:sz w:val="24"/>
                <w:szCs w:val="24"/>
              </w:rPr>
              <w:t>*</w:t>
            </w:r>
            <w:r>
              <w:rPr>
                <w:rFonts w:ascii="宋体" w:hAnsi="宋体" w:cs="宋体" w:hint="eastAsia"/>
                <w:sz w:val="24"/>
              </w:rPr>
              <w:t>30-70mm</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Chars="0" w:firstLine="0"/>
              <w:jc w:val="center"/>
              <w:rPr>
                <w:rFonts w:ascii="宋体" w:hAnsi="宋体" w:cs="宋体"/>
                <w:sz w:val="24"/>
              </w:rPr>
            </w:pPr>
          </w:p>
        </w:tc>
        <w:tc>
          <w:tcPr>
            <w:tcW w:w="1974" w:type="dxa"/>
            <w:vAlign w:val="center"/>
          </w:tcPr>
          <w:p w:rsidR="009D0018" w:rsidRDefault="00AF3952">
            <w:pPr>
              <w:widowControl/>
              <w:ind w:firstLineChars="0" w:firstLine="0"/>
              <w:jc w:val="center"/>
              <w:textAlignment w:val="center"/>
              <w:rPr>
                <w:rFonts w:ascii="宋体" w:hAnsi="宋体" w:cs="宋体"/>
                <w:sz w:val="24"/>
              </w:rPr>
            </w:pPr>
            <w:r>
              <w:rPr>
                <w:rFonts w:ascii="宋体" w:hAnsi="宋体" w:cs="宋体" w:hint="eastAsia"/>
                <w:kern w:val="0"/>
                <w:sz w:val="24"/>
                <w:szCs w:val="24"/>
              </w:rPr>
              <w:t>砂轮线速度</w:t>
            </w:r>
          </w:p>
        </w:tc>
        <w:tc>
          <w:tcPr>
            <w:tcW w:w="276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pacing w:val="20"/>
                <w:sz w:val="24"/>
                <w:szCs w:val="24"/>
              </w:rPr>
              <w:t>*</w:t>
            </w:r>
            <w:r>
              <w:rPr>
                <w:rFonts w:ascii="Arial" w:hAnsi="Arial" w:cs="Arial"/>
                <w:sz w:val="24"/>
                <w:szCs w:val="24"/>
              </w:rPr>
              <w:t>≥</w:t>
            </w:r>
            <w:r>
              <w:rPr>
                <w:rFonts w:ascii="Arial" w:hAnsi="Arial" w:cs="Arial" w:hint="eastAsia"/>
                <w:sz w:val="24"/>
                <w:szCs w:val="24"/>
              </w:rPr>
              <w:t>65</w:t>
            </w:r>
            <w:r>
              <w:rPr>
                <w:rFonts w:ascii="Arial" w:hAnsi="Arial" w:cs="Arial" w:hint="eastAsia"/>
                <w:sz w:val="24"/>
                <w:szCs w:val="24"/>
              </w:rPr>
              <w:t>（</w:t>
            </w:r>
            <w:r>
              <w:rPr>
                <w:rFonts w:ascii="Arial" w:hAnsi="Arial" w:cs="Arial" w:hint="eastAsia"/>
                <w:sz w:val="24"/>
                <w:szCs w:val="24"/>
              </w:rPr>
              <w:t>m/s</w:t>
            </w:r>
            <w:r>
              <w:rPr>
                <w:rFonts w:ascii="Arial" w:hAnsi="Arial" w:cs="Arial" w:hint="eastAsia"/>
                <w:sz w:val="24"/>
                <w:szCs w:val="24"/>
              </w:rPr>
              <w:t>）</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Chars="0" w:firstLine="0"/>
              <w:jc w:val="center"/>
              <w:rPr>
                <w:rFonts w:ascii="宋体" w:hAnsi="宋体" w:cs="宋体"/>
                <w:spacing w:val="20"/>
                <w:sz w:val="24"/>
                <w:szCs w:val="24"/>
              </w:rPr>
            </w:pPr>
          </w:p>
        </w:tc>
        <w:tc>
          <w:tcPr>
            <w:tcW w:w="1974"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砂轮冷却水压力</w:t>
            </w:r>
          </w:p>
        </w:tc>
        <w:tc>
          <w:tcPr>
            <w:tcW w:w="2764" w:type="dxa"/>
          </w:tcPr>
          <w:p w:rsidR="009D0018" w:rsidRDefault="00AF3952">
            <w:pPr>
              <w:spacing w:line="360" w:lineRule="auto"/>
              <w:ind w:firstLineChars="0" w:firstLine="0"/>
              <w:jc w:val="center"/>
              <w:rPr>
                <w:rFonts w:ascii="Arial" w:hAnsi="Arial" w:cs="Arial"/>
                <w:sz w:val="24"/>
                <w:szCs w:val="24"/>
              </w:rPr>
            </w:pPr>
            <w:r>
              <w:rPr>
                <w:rFonts w:ascii="宋体" w:hAnsi="宋体" w:cs="宋体" w:hint="eastAsia"/>
                <w:spacing w:val="20"/>
                <w:sz w:val="24"/>
                <w:szCs w:val="24"/>
              </w:rPr>
              <w:t>*</w:t>
            </w:r>
            <w:r>
              <w:rPr>
                <w:rFonts w:ascii="Arial" w:hAnsi="Arial" w:cs="Arial"/>
                <w:sz w:val="24"/>
                <w:szCs w:val="24"/>
              </w:rPr>
              <w:t>≥</w:t>
            </w:r>
            <w:r>
              <w:rPr>
                <w:rFonts w:ascii="Arial" w:hAnsi="Arial" w:cs="Arial" w:hint="eastAsia"/>
                <w:sz w:val="24"/>
                <w:szCs w:val="24"/>
              </w:rPr>
              <w:t>2Mpa</w:t>
            </w:r>
          </w:p>
        </w:tc>
        <w:tc>
          <w:tcPr>
            <w:tcW w:w="1608" w:type="dxa"/>
          </w:tcPr>
          <w:p w:rsidR="009D0018" w:rsidRDefault="009D0018">
            <w:pPr>
              <w:spacing w:line="360" w:lineRule="auto"/>
              <w:ind w:firstLineChars="0" w:firstLine="0"/>
              <w:jc w:val="center"/>
              <w:rPr>
                <w:rFonts w:ascii="Arial" w:hAnsi="Arial" w:cs="Arial"/>
                <w:sz w:val="24"/>
                <w:szCs w:val="24"/>
              </w:rPr>
            </w:pPr>
          </w:p>
        </w:tc>
        <w:tc>
          <w:tcPr>
            <w:tcW w:w="1419" w:type="dxa"/>
          </w:tcPr>
          <w:p w:rsidR="009D0018" w:rsidRDefault="009D0018">
            <w:pPr>
              <w:spacing w:line="360" w:lineRule="auto"/>
              <w:ind w:firstLineChars="0" w:firstLine="0"/>
              <w:jc w:val="center"/>
              <w:rPr>
                <w:rFonts w:ascii="Arial" w:hAnsi="Arial" w:cs="Arial"/>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Chars="0" w:firstLine="0"/>
              <w:jc w:val="center"/>
              <w:rPr>
                <w:rFonts w:ascii="宋体" w:hAnsi="宋体" w:cs="宋体"/>
                <w:sz w:val="24"/>
              </w:rPr>
            </w:pPr>
          </w:p>
        </w:tc>
        <w:tc>
          <w:tcPr>
            <w:tcW w:w="1974" w:type="dxa"/>
            <w:vAlign w:val="center"/>
          </w:tcPr>
          <w:p w:rsidR="009D0018" w:rsidRDefault="00AF3952">
            <w:pPr>
              <w:widowControl/>
              <w:ind w:firstLineChars="0" w:firstLine="0"/>
              <w:jc w:val="center"/>
              <w:textAlignment w:val="center"/>
            </w:pPr>
            <w:r>
              <w:rPr>
                <w:rFonts w:ascii="宋体" w:hAnsi="宋体" w:cs="宋体" w:hint="eastAsia"/>
                <w:kern w:val="0"/>
                <w:sz w:val="24"/>
                <w:szCs w:val="24"/>
              </w:rPr>
              <w:t>砂轮防护罩</w:t>
            </w:r>
          </w:p>
        </w:tc>
        <w:tc>
          <w:tcPr>
            <w:tcW w:w="276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pacing w:val="20"/>
                <w:sz w:val="24"/>
                <w:szCs w:val="24"/>
              </w:rPr>
              <w:t>*</w:t>
            </w:r>
            <w:r>
              <w:rPr>
                <w:rFonts w:ascii="宋体" w:hAnsi="宋体" w:cs="宋体" w:hint="eastAsia"/>
                <w:sz w:val="24"/>
              </w:rPr>
              <w:t>具备</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15</w:t>
            </w:r>
          </w:p>
        </w:tc>
        <w:tc>
          <w:tcPr>
            <w:tcW w:w="1176" w:type="dxa"/>
            <w:vMerge w:val="restart"/>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kern w:val="0"/>
                <w:sz w:val="24"/>
                <w:szCs w:val="24"/>
              </w:rPr>
              <w:t>头架</w:t>
            </w:r>
          </w:p>
        </w:tc>
        <w:tc>
          <w:tcPr>
            <w:tcW w:w="1974" w:type="dxa"/>
            <w:vAlign w:val="center"/>
          </w:tcPr>
          <w:p w:rsidR="009D0018" w:rsidRDefault="00AF3952">
            <w:pPr>
              <w:widowControl/>
              <w:ind w:firstLineChars="0" w:firstLine="0"/>
              <w:jc w:val="center"/>
              <w:textAlignment w:val="center"/>
              <w:rPr>
                <w:rFonts w:ascii="宋体" w:hAnsi="宋体" w:cs="宋体"/>
                <w:spacing w:val="20"/>
                <w:sz w:val="24"/>
                <w:szCs w:val="24"/>
              </w:rPr>
            </w:pPr>
            <w:r>
              <w:rPr>
                <w:rFonts w:ascii="宋体" w:hAnsi="宋体" w:cs="宋体" w:hint="eastAsia"/>
                <w:spacing w:val="20"/>
                <w:sz w:val="24"/>
                <w:szCs w:val="24"/>
              </w:rPr>
              <w:t>头架旋转盘直</w:t>
            </w:r>
            <w:r>
              <w:rPr>
                <w:rFonts w:ascii="宋体" w:hAnsi="宋体" w:cs="宋体" w:hint="eastAsia"/>
                <w:spacing w:val="20"/>
                <w:sz w:val="24"/>
                <w:szCs w:val="24"/>
              </w:rPr>
              <w:lastRenderedPageBreak/>
              <w:t>径</w:t>
            </w:r>
          </w:p>
        </w:tc>
        <w:tc>
          <w:tcPr>
            <w:tcW w:w="2764" w:type="dxa"/>
          </w:tcPr>
          <w:p w:rsidR="009D0018" w:rsidRDefault="00AF3952">
            <w:pPr>
              <w:spacing w:line="360" w:lineRule="auto"/>
              <w:ind w:firstLineChars="0" w:firstLine="0"/>
              <w:jc w:val="center"/>
              <w:rPr>
                <w:rFonts w:ascii="宋体" w:hAnsi="宋体" w:cs="宋体"/>
                <w:sz w:val="24"/>
              </w:rPr>
            </w:pPr>
            <w:r>
              <w:rPr>
                <w:rFonts w:ascii="Arial" w:hAnsi="Arial" w:cs="Arial"/>
                <w:sz w:val="24"/>
                <w:szCs w:val="24"/>
              </w:rPr>
              <w:lastRenderedPageBreak/>
              <w:t>≥</w:t>
            </w:r>
            <w:r>
              <w:rPr>
                <w:rFonts w:ascii="宋体" w:hAnsi="宋体" w:cs="宋体" w:hint="eastAsia"/>
                <w:sz w:val="24"/>
              </w:rPr>
              <w:t>Φ</w:t>
            </w:r>
            <w:r>
              <w:rPr>
                <w:rFonts w:ascii="Arial" w:hAnsi="Arial" w:cs="Arial" w:hint="eastAsia"/>
                <w:sz w:val="24"/>
                <w:szCs w:val="24"/>
              </w:rPr>
              <w:t>200</w:t>
            </w:r>
          </w:p>
        </w:tc>
        <w:tc>
          <w:tcPr>
            <w:tcW w:w="1608" w:type="dxa"/>
          </w:tcPr>
          <w:p w:rsidR="009D0018" w:rsidRDefault="009D0018">
            <w:pPr>
              <w:spacing w:line="360" w:lineRule="auto"/>
              <w:ind w:firstLineChars="0" w:firstLine="0"/>
              <w:jc w:val="center"/>
              <w:rPr>
                <w:rFonts w:ascii="Arial" w:hAnsi="Arial" w:cs="Arial"/>
                <w:sz w:val="24"/>
                <w:szCs w:val="24"/>
              </w:rPr>
            </w:pPr>
          </w:p>
        </w:tc>
        <w:tc>
          <w:tcPr>
            <w:tcW w:w="1419" w:type="dxa"/>
          </w:tcPr>
          <w:p w:rsidR="009D0018" w:rsidRDefault="009D0018">
            <w:pPr>
              <w:spacing w:line="360" w:lineRule="auto"/>
              <w:ind w:firstLineChars="0" w:firstLine="0"/>
              <w:jc w:val="center"/>
              <w:rPr>
                <w:rFonts w:ascii="Arial" w:hAnsi="Arial" w:cs="Arial"/>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vAlign w:val="center"/>
          </w:tcPr>
          <w:p w:rsidR="009D0018" w:rsidRDefault="009D0018">
            <w:pPr>
              <w:spacing w:line="360" w:lineRule="auto"/>
              <w:ind w:firstLineChars="0" w:firstLine="0"/>
              <w:jc w:val="center"/>
              <w:rPr>
                <w:rFonts w:ascii="宋体" w:hAnsi="宋体" w:cs="宋体"/>
                <w:kern w:val="0"/>
                <w:sz w:val="24"/>
                <w:szCs w:val="24"/>
              </w:rPr>
            </w:pPr>
          </w:p>
        </w:tc>
        <w:tc>
          <w:tcPr>
            <w:tcW w:w="1974"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头架类别</w:t>
            </w: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w:t>
            </w:r>
            <w:r>
              <w:rPr>
                <w:rFonts w:ascii="宋体" w:hAnsi="宋体" w:cs="宋体" w:hint="eastAsia"/>
                <w:kern w:val="0"/>
                <w:sz w:val="24"/>
                <w:szCs w:val="24"/>
              </w:rPr>
              <w:t>带T型槽花盘及顶尖</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Chars="0" w:firstLine="0"/>
              <w:jc w:val="center"/>
              <w:rPr>
                <w:rFonts w:ascii="宋体" w:hAnsi="宋体" w:cs="宋体"/>
                <w:spacing w:val="20"/>
                <w:sz w:val="24"/>
                <w:szCs w:val="24"/>
              </w:rPr>
            </w:pPr>
          </w:p>
        </w:tc>
        <w:tc>
          <w:tcPr>
            <w:tcW w:w="1974" w:type="dxa"/>
            <w:vAlign w:val="center"/>
          </w:tcPr>
          <w:p w:rsidR="009D0018" w:rsidRDefault="00AF3952">
            <w:pPr>
              <w:widowControl/>
              <w:ind w:firstLineChars="0" w:firstLine="0"/>
              <w:jc w:val="center"/>
              <w:textAlignment w:val="center"/>
              <w:rPr>
                <w:rFonts w:ascii="宋体" w:hAnsi="宋体" w:cs="宋体"/>
                <w:spacing w:val="20"/>
                <w:sz w:val="24"/>
                <w:szCs w:val="24"/>
              </w:rPr>
            </w:pPr>
            <w:r>
              <w:rPr>
                <w:rFonts w:ascii="宋体" w:hAnsi="宋体" w:cs="宋体" w:hint="eastAsia"/>
                <w:kern w:val="0"/>
                <w:sz w:val="24"/>
                <w:szCs w:val="24"/>
              </w:rPr>
              <w:t>头架顶尖规格</w:t>
            </w:r>
          </w:p>
        </w:tc>
        <w:tc>
          <w:tcPr>
            <w:tcW w:w="2764" w:type="dxa"/>
          </w:tcPr>
          <w:p w:rsidR="009D0018" w:rsidRDefault="00AF3952">
            <w:pPr>
              <w:spacing w:line="360" w:lineRule="auto"/>
              <w:ind w:firstLineChars="0" w:firstLine="0"/>
              <w:jc w:val="center"/>
              <w:rPr>
                <w:rFonts w:ascii="宋体" w:hAnsi="宋体" w:cs="宋体"/>
                <w:sz w:val="24"/>
              </w:rPr>
            </w:pPr>
            <w:r>
              <w:rPr>
                <w:rFonts w:ascii="宋体" w:hAnsi="宋体" w:cs="宋体"/>
                <w:sz w:val="24"/>
              </w:rPr>
              <w:t>莫氏</w:t>
            </w:r>
            <w:r>
              <w:rPr>
                <w:rFonts w:ascii="宋体" w:hAnsi="宋体" w:cs="宋体" w:hint="eastAsia"/>
                <w:sz w:val="24"/>
              </w:rPr>
              <w:t>5</w:t>
            </w:r>
            <w:r>
              <w:rPr>
                <w:rFonts w:ascii="宋体" w:hAnsi="宋体" w:cs="宋体"/>
                <w:sz w:val="24"/>
              </w:rPr>
              <w:t>号</w:t>
            </w:r>
            <w:r>
              <w:rPr>
                <w:rFonts w:ascii="宋体" w:hAnsi="宋体" w:cs="宋体" w:hint="eastAsia"/>
                <w:sz w:val="24"/>
              </w:rPr>
              <w:t>,60°顶尖</w:t>
            </w:r>
          </w:p>
        </w:tc>
        <w:tc>
          <w:tcPr>
            <w:tcW w:w="1608" w:type="dxa"/>
          </w:tcPr>
          <w:p w:rsidR="009D0018" w:rsidRDefault="009D0018">
            <w:pPr>
              <w:spacing w:line="360" w:lineRule="auto"/>
              <w:ind w:firstLineChars="0" w:firstLine="0"/>
              <w:jc w:val="center"/>
              <w:rPr>
                <w:rFonts w:ascii="宋体" w:hAnsi="宋体" w:cs="宋体"/>
                <w:sz w:val="24"/>
              </w:rPr>
            </w:pPr>
          </w:p>
        </w:tc>
        <w:tc>
          <w:tcPr>
            <w:tcW w:w="1419" w:type="dxa"/>
          </w:tcPr>
          <w:p w:rsidR="009D0018" w:rsidRDefault="009D0018">
            <w:pPr>
              <w:spacing w:line="360" w:lineRule="auto"/>
              <w:ind w:firstLineChars="0" w:firstLine="0"/>
              <w:jc w:val="center"/>
              <w:rPr>
                <w:rFonts w:ascii="宋体" w:hAnsi="宋体" w:cs="宋体"/>
                <w:sz w:val="24"/>
              </w:rPr>
            </w:pPr>
          </w:p>
        </w:tc>
      </w:tr>
      <w:tr w:rsidR="009D0018">
        <w:trPr>
          <w:jc w:val="center"/>
        </w:trPr>
        <w:tc>
          <w:tcPr>
            <w:tcW w:w="459"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16</w:t>
            </w:r>
          </w:p>
        </w:tc>
        <w:tc>
          <w:tcPr>
            <w:tcW w:w="1176" w:type="dxa"/>
            <w:vMerge w:val="restart"/>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尾架</w:t>
            </w:r>
          </w:p>
        </w:tc>
        <w:tc>
          <w:tcPr>
            <w:tcW w:w="1974"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spacing w:val="20"/>
                <w:sz w:val="24"/>
                <w:szCs w:val="24"/>
              </w:rPr>
              <w:t>尾架顶尖</w:t>
            </w:r>
            <w:r>
              <w:rPr>
                <w:rFonts w:ascii="宋体" w:hAnsi="宋体" w:cs="宋体" w:hint="eastAsia"/>
                <w:spacing w:val="20"/>
                <w:sz w:val="24"/>
                <w:szCs w:val="24"/>
              </w:rPr>
              <w:t>规格</w:t>
            </w:r>
          </w:p>
        </w:tc>
        <w:tc>
          <w:tcPr>
            <w:tcW w:w="2764" w:type="dxa"/>
          </w:tcPr>
          <w:p w:rsidR="009D0018" w:rsidRDefault="00AF3952">
            <w:pPr>
              <w:spacing w:line="360" w:lineRule="auto"/>
              <w:ind w:firstLineChars="0" w:firstLine="0"/>
              <w:jc w:val="center"/>
              <w:rPr>
                <w:rFonts w:ascii="宋体" w:hAnsi="宋体" w:cs="宋体"/>
                <w:sz w:val="24"/>
              </w:rPr>
            </w:pPr>
            <w:r>
              <w:rPr>
                <w:rFonts w:ascii="宋体" w:hAnsi="宋体" w:cs="宋体"/>
                <w:sz w:val="24"/>
              </w:rPr>
              <w:t>莫氏</w:t>
            </w:r>
            <w:r>
              <w:rPr>
                <w:rFonts w:ascii="宋体" w:hAnsi="宋体" w:cs="宋体" w:hint="eastAsia"/>
                <w:sz w:val="24"/>
              </w:rPr>
              <w:t>4</w:t>
            </w:r>
            <w:r>
              <w:rPr>
                <w:rFonts w:ascii="宋体" w:hAnsi="宋体" w:cs="宋体"/>
                <w:sz w:val="24"/>
              </w:rPr>
              <w:t>号</w:t>
            </w:r>
            <w:r>
              <w:rPr>
                <w:rFonts w:ascii="宋体" w:hAnsi="宋体" w:cs="宋体" w:hint="eastAsia"/>
                <w:sz w:val="24"/>
              </w:rPr>
              <w:t>/5号,60°顶尖</w:t>
            </w:r>
          </w:p>
        </w:tc>
        <w:tc>
          <w:tcPr>
            <w:tcW w:w="1608" w:type="dxa"/>
          </w:tcPr>
          <w:p w:rsidR="009D0018" w:rsidRDefault="009D0018">
            <w:pPr>
              <w:spacing w:line="360" w:lineRule="auto"/>
              <w:ind w:firstLineChars="0" w:firstLine="0"/>
              <w:jc w:val="center"/>
              <w:rPr>
                <w:rFonts w:ascii="宋体" w:hAnsi="宋体" w:cs="宋体"/>
                <w:sz w:val="24"/>
              </w:rPr>
            </w:pPr>
          </w:p>
        </w:tc>
        <w:tc>
          <w:tcPr>
            <w:tcW w:w="1419" w:type="dxa"/>
          </w:tcPr>
          <w:p w:rsidR="009D0018" w:rsidRDefault="009D0018">
            <w:pPr>
              <w:spacing w:line="360" w:lineRule="auto"/>
              <w:ind w:firstLineChars="0" w:firstLine="0"/>
              <w:jc w:val="center"/>
              <w:rPr>
                <w:rFonts w:ascii="宋体" w:hAnsi="宋体" w:cs="宋体"/>
                <w:sz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tcPr>
          <w:p w:rsidR="009D0018" w:rsidRDefault="009D0018">
            <w:pPr>
              <w:spacing w:line="360" w:lineRule="auto"/>
              <w:ind w:firstLineChars="0" w:firstLine="0"/>
              <w:jc w:val="center"/>
              <w:rPr>
                <w:rFonts w:ascii="宋体" w:hAnsi="宋体" w:cs="宋体"/>
                <w:spacing w:val="20"/>
                <w:sz w:val="24"/>
                <w:szCs w:val="24"/>
              </w:rPr>
            </w:pPr>
          </w:p>
        </w:tc>
        <w:tc>
          <w:tcPr>
            <w:tcW w:w="1974"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spacing w:val="20"/>
                <w:sz w:val="24"/>
                <w:szCs w:val="24"/>
              </w:rPr>
              <w:t>尾架</w:t>
            </w:r>
            <w:r>
              <w:rPr>
                <w:rFonts w:ascii="宋体" w:hAnsi="宋体" w:cs="宋体" w:hint="eastAsia"/>
                <w:spacing w:val="20"/>
                <w:sz w:val="24"/>
                <w:szCs w:val="24"/>
              </w:rPr>
              <w:t>顶尖行程</w:t>
            </w:r>
          </w:p>
        </w:tc>
        <w:tc>
          <w:tcPr>
            <w:tcW w:w="2764" w:type="dxa"/>
          </w:tcPr>
          <w:p w:rsidR="009D0018" w:rsidRDefault="00AF3952">
            <w:pPr>
              <w:spacing w:line="360" w:lineRule="auto"/>
              <w:ind w:firstLineChars="0" w:firstLine="0"/>
              <w:jc w:val="center"/>
              <w:rPr>
                <w:rFonts w:ascii="宋体" w:hAnsi="宋体" w:cs="宋体"/>
                <w:sz w:val="24"/>
              </w:rPr>
            </w:pPr>
            <w:r>
              <w:rPr>
                <w:rFonts w:ascii="Arial" w:hAnsi="Arial" w:cs="Arial"/>
                <w:sz w:val="24"/>
                <w:szCs w:val="24"/>
              </w:rPr>
              <w:t>≥</w:t>
            </w:r>
            <w:r>
              <w:rPr>
                <w:rFonts w:ascii="Arial" w:hAnsi="Arial" w:cs="Arial" w:hint="eastAsia"/>
                <w:sz w:val="24"/>
                <w:szCs w:val="24"/>
              </w:rPr>
              <w:t>30mm</w:t>
            </w:r>
          </w:p>
        </w:tc>
        <w:tc>
          <w:tcPr>
            <w:tcW w:w="1608" w:type="dxa"/>
          </w:tcPr>
          <w:p w:rsidR="009D0018" w:rsidRDefault="009D0018">
            <w:pPr>
              <w:spacing w:line="360" w:lineRule="auto"/>
              <w:ind w:firstLineChars="0" w:firstLine="0"/>
              <w:jc w:val="center"/>
              <w:rPr>
                <w:rFonts w:ascii="Arial" w:hAnsi="Arial" w:cs="Arial"/>
                <w:sz w:val="24"/>
                <w:szCs w:val="24"/>
              </w:rPr>
            </w:pPr>
          </w:p>
        </w:tc>
        <w:tc>
          <w:tcPr>
            <w:tcW w:w="1419" w:type="dxa"/>
          </w:tcPr>
          <w:p w:rsidR="009D0018" w:rsidRDefault="009D0018">
            <w:pPr>
              <w:spacing w:line="360" w:lineRule="auto"/>
              <w:ind w:firstLineChars="0" w:firstLine="0"/>
              <w:jc w:val="center"/>
              <w:rPr>
                <w:rFonts w:ascii="Arial" w:hAnsi="Arial" w:cs="Arial"/>
                <w:sz w:val="24"/>
                <w:szCs w:val="24"/>
              </w:rPr>
            </w:pPr>
          </w:p>
        </w:tc>
      </w:tr>
      <w:tr w:rsidR="009D0018">
        <w:trPr>
          <w:jc w:val="center"/>
        </w:trPr>
        <w:tc>
          <w:tcPr>
            <w:tcW w:w="459"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17</w:t>
            </w:r>
          </w:p>
        </w:tc>
        <w:tc>
          <w:tcPr>
            <w:tcW w:w="1176" w:type="dxa"/>
            <w:vMerge w:val="restart"/>
            <w:vAlign w:val="center"/>
          </w:tcPr>
          <w:p w:rsidR="009D0018" w:rsidRDefault="00AF3952">
            <w:pPr>
              <w:widowControl/>
              <w:ind w:firstLineChars="0" w:firstLine="0"/>
              <w:textAlignment w:val="center"/>
              <w:rPr>
                <w:rFonts w:ascii="宋体" w:hAnsi="宋体" w:cs="宋体"/>
                <w:spacing w:val="20"/>
                <w:sz w:val="24"/>
                <w:szCs w:val="24"/>
              </w:rPr>
            </w:pPr>
            <w:r>
              <w:rPr>
                <w:rFonts w:ascii="宋体" w:hAnsi="宋体" w:cs="宋体" w:hint="eastAsia"/>
                <w:kern w:val="0"/>
                <w:sz w:val="24"/>
                <w:szCs w:val="24"/>
              </w:rPr>
              <w:t>砂轮外圆的修整</w:t>
            </w:r>
          </w:p>
        </w:tc>
        <w:tc>
          <w:tcPr>
            <w:tcW w:w="1974" w:type="dxa"/>
            <w:vAlign w:val="center"/>
          </w:tcPr>
          <w:p w:rsidR="009D0018" w:rsidRDefault="00AF3952">
            <w:pPr>
              <w:widowControl/>
              <w:ind w:firstLineChars="0" w:firstLine="0"/>
              <w:jc w:val="center"/>
              <w:textAlignment w:val="center"/>
              <w:rPr>
                <w:rFonts w:ascii="宋体" w:hAnsi="宋体" w:cs="宋体"/>
                <w:spacing w:val="20"/>
                <w:sz w:val="24"/>
                <w:szCs w:val="24"/>
              </w:rPr>
            </w:pPr>
            <w:r>
              <w:rPr>
                <w:rFonts w:ascii="宋体" w:hAnsi="宋体" w:cs="宋体" w:hint="eastAsia"/>
                <w:kern w:val="0"/>
                <w:sz w:val="24"/>
                <w:szCs w:val="24"/>
              </w:rPr>
              <w:t>修整方式</w:t>
            </w:r>
          </w:p>
        </w:tc>
        <w:tc>
          <w:tcPr>
            <w:tcW w:w="2764" w:type="dxa"/>
          </w:tcPr>
          <w:p w:rsidR="009D0018" w:rsidRDefault="00AF3952">
            <w:pPr>
              <w:spacing w:line="360" w:lineRule="auto"/>
              <w:ind w:firstLineChars="0" w:firstLine="0"/>
              <w:jc w:val="center"/>
              <w:rPr>
                <w:rFonts w:ascii="宋体" w:hAnsi="宋体" w:cs="宋体"/>
                <w:sz w:val="24"/>
              </w:rPr>
            </w:pPr>
            <w:r>
              <w:rPr>
                <w:rFonts w:ascii="宋体" w:hAnsi="宋体" w:cs="宋体"/>
                <w:sz w:val="24"/>
              </w:rPr>
              <w:t>金刚石滚轮</w:t>
            </w:r>
          </w:p>
        </w:tc>
        <w:tc>
          <w:tcPr>
            <w:tcW w:w="1608" w:type="dxa"/>
          </w:tcPr>
          <w:p w:rsidR="009D0018" w:rsidRDefault="009D0018">
            <w:pPr>
              <w:spacing w:line="360" w:lineRule="auto"/>
              <w:ind w:firstLineChars="0" w:firstLine="0"/>
              <w:jc w:val="center"/>
              <w:rPr>
                <w:rFonts w:ascii="宋体" w:hAnsi="宋体" w:cs="宋体"/>
                <w:sz w:val="24"/>
              </w:rPr>
            </w:pPr>
          </w:p>
        </w:tc>
        <w:tc>
          <w:tcPr>
            <w:tcW w:w="1419" w:type="dxa"/>
          </w:tcPr>
          <w:p w:rsidR="009D0018" w:rsidRDefault="009D0018">
            <w:pPr>
              <w:spacing w:line="360" w:lineRule="auto"/>
              <w:ind w:firstLineChars="0" w:firstLine="0"/>
              <w:jc w:val="center"/>
              <w:rPr>
                <w:rFonts w:ascii="宋体" w:hAnsi="宋体" w:cs="宋体"/>
                <w:sz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vAlign w:val="center"/>
          </w:tcPr>
          <w:p w:rsidR="009D0018" w:rsidRDefault="009D0018">
            <w:pPr>
              <w:ind w:firstLine="560"/>
              <w:jc w:val="center"/>
              <w:rPr>
                <w:rFonts w:ascii="宋体" w:hAnsi="宋体" w:cs="宋体"/>
                <w:spacing w:val="20"/>
                <w:sz w:val="24"/>
                <w:szCs w:val="24"/>
              </w:rPr>
            </w:pPr>
          </w:p>
        </w:tc>
        <w:tc>
          <w:tcPr>
            <w:tcW w:w="1974" w:type="dxa"/>
            <w:vAlign w:val="center"/>
          </w:tcPr>
          <w:p w:rsidR="009D0018" w:rsidRDefault="00AF3952">
            <w:pPr>
              <w:widowControl/>
              <w:ind w:firstLineChars="0" w:firstLine="0"/>
              <w:jc w:val="center"/>
              <w:textAlignment w:val="center"/>
              <w:rPr>
                <w:rFonts w:ascii="宋体" w:hAnsi="宋体" w:cs="宋体"/>
                <w:spacing w:val="20"/>
                <w:sz w:val="24"/>
                <w:szCs w:val="24"/>
              </w:rPr>
            </w:pPr>
            <w:r>
              <w:rPr>
                <w:rFonts w:ascii="宋体" w:hAnsi="宋体" w:cs="宋体" w:hint="eastAsia"/>
                <w:kern w:val="0"/>
                <w:sz w:val="24"/>
                <w:szCs w:val="24"/>
              </w:rPr>
              <w:t>修正检测方式</w:t>
            </w:r>
          </w:p>
        </w:tc>
        <w:tc>
          <w:tcPr>
            <w:tcW w:w="2764" w:type="dxa"/>
          </w:tcPr>
          <w:p w:rsidR="009D0018" w:rsidRDefault="00AF3952">
            <w:pPr>
              <w:spacing w:line="360" w:lineRule="auto"/>
              <w:ind w:firstLineChars="0" w:firstLine="0"/>
              <w:jc w:val="center"/>
              <w:rPr>
                <w:rFonts w:ascii="宋体" w:hAnsi="宋体" w:cs="宋体"/>
                <w:sz w:val="24"/>
              </w:rPr>
            </w:pPr>
            <w:r>
              <w:rPr>
                <w:rFonts w:ascii="宋体" w:hAnsi="宋体" w:cs="宋体" w:hint="eastAsia"/>
                <w:spacing w:val="20"/>
                <w:sz w:val="24"/>
                <w:szCs w:val="24"/>
              </w:rPr>
              <w:t>*</w:t>
            </w:r>
            <w:r>
              <w:rPr>
                <w:rFonts w:ascii="宋体" w:hAnsi="宋体" w:cs="宋体" w:hint="eastAsia"/>
                <w:sz w:val="24"/>
              </w:rPr>
              <w:t>可以实现砂轮的</w:t>
            </w:r>
            <w:r>
              <w:rPr>
                <w:rFonts w:ascii="宋体" w:hAnsi="宋体" w:cs="宋体"/>
                <w:sz w:val="24"/>
              </w:rPr>
              <w:t>自动修整</w:t>
            </w:r>
            <w:r>
              <w:rPr>
                <w:rFonts w:ascii="宋体" w:hAnsi="宋体" w:cs="宋体" w:hint="eastAsia"/>
                <w:sz w:val="24"/>
              </w:rPr>
              <w:t>、</w:t>
            </w:r>
            <w:r>
              <w:rPr>
                <w:rFonts w:ascii="宋体" w:hAnsi="宋体" w:cs="宋体"/>
                <w:sz w:val="24"/>
              </w:rPr>
              <w:t>自动补偿</w:t>
            </w:r>
            <w:r>
              <w:rPr>
                <w:rFonts w:ascii="宋体" w:hAnsi="宋体" w:cs="宋体" w:hint="eastAsia"/>
                <w:sz w:val="24"/>
              </w:rPr>
              <w:t>；可以设置砂轮使用到最小直径时，机床自动报警或停止功能。</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18</w:t>
            </w:r>
          </w:p>
        </w:tc>
        <w:tc>
          <w:tcPr>
            <w:tcW w:w="1176" w:type="dxa"/>
            <w:vMerge w:val="restart"/>
            <w:vAlign w:val="center"/>
          </w:tcPr>
          <w:p w:rsidR="009D0018" w:rsidRDefault="00AF3952">
            <w:pPr>
              <w:ind w:firstLineChars="0" w:firstLine="0"/>
              <w:rPr>
                <w:rFonts w:ascii="宋体" w:hAnsi="宋体" w:cs="宋体"/>
                <w:spacing w:val="20"/>
                <w:sz w:val="24"/>
                <w:szCs w:val="24"/>
              </w:rPr>
            </w:pPr>
            <w:r>
              <w:rPr>
                <w:rFonts w:ascii="宋体" w:hAnsi="宋体" w:cs="宋体" w:hint="eastAsia"/>
                <w:kern w:val="0"/>
                <w:sz w:val="24"/>
                <w:szCs w:val="24"/>
              </w:rPr>
              <w:t>机床工作条件</w:t>
            </w:r>
          </w:p>
        </w:tc>
        <w:tc>
          <w:tcPr>
            <w:tcW w:w="1974"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电源</w:t>
            </w:r>
          </w:p>
        </w:tc>
        <w:tc>
          <w:tcPr>
            <w:tcW w:w="2764" w:type="dxa"/>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spacing w:val="20"/>
                <w:sz w:val="24"/>
                <w:szCs w:val="24"/>
              </w:rPr>
              <w:t>*</w:t>
            </w:r>
            <w:r>
              <w:rPr>
                <w:rFonts w:ascii="宋体" w:hAnsi="宋体" w:cs="宋体" w:hint="eastAsia"/>
                <w:kern w:val="0"/>
                <w:sz w:val="24"/>
                <w:szCs w:val="24"/>
              </w:rPr>
              <w:t>三相交流50Hz，380V±10%</w:t>
            </w:r>
          </w:p>
        </w:tc>
        <w:tc>
          <w:tcPr>
            <w:tcW w:w="1608" w:type="dxa"/>
          </w:tcPr>
          <w:p w:rsidR="009D0018" w:rsidRDefault="009D0018">
            <w:pPr>
              <w:widowControl/>
              <w:ind w:firstLineChars="0" w:firstLine="0"/>
              <w:jc w:val="center"/>
              <w:textAlignment w:val="center"/>
              <w:rPr>
                <w:rFonts w:ascii="宋体" w:hAnsi="宋体" w:cs="宋体"/>
                <w:spacing w:val="20"/>
                <w:sz w:val="24"/>
                <w:szCs w:val="24"/>
              </w:rPr>
            </w:pPr>
          </w:p>
        </w:tc>
        <w:tc>
          <w:tcPr>
            <w:tcW w:w="1419" w:type="dxa"/>
          </w:tcPr>
          <w:p w:rsidR="009D0018" w:rsidRDefault="009D0018">
            <w:pPr>
              <w:widowControl/>
              <w:ind w:firstLineChars="0" w:firstLine="0"/>
              <w:jc w:val="center"/>
              <w:textAlignment w:val="center"/>
              <w:rPr>
                <w:rFonts w:ascii="宋体" w:hAnsi="宋体" w:cs="宋体"/>
                <w:spacing w:val="20"/>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vAlign w:val="center"/>
          </w:tcPr>
          <w:p w:rsidR="009D0018" w:rsidRDefault="009D0018">
            <w:pPr>
              <w:ind w:firstLine="560"/>
              <w:jc w:val="center"/>
              <w:rPr>
                <w:rFonts w:ascii="宋体" w:hAnsi="宋体" w:cs="宋体"/>
                <w:spacing w:val="20"/>
                <w:sz w:val="24"/>
                <w:szCs w:val="24"/>
              </w:rPr>
            </w:pPr>
          </w:p>
        </w:tc>
        <w:tc>
          <w:tcPr>
            <w:tcW w:w="1974"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温度</w:t>
            </w:r>
          </w:p>
        </w:tc>
        <w:tc>
          <w:tcPr>
            <w:tcW w:w="2764" w:type="dxa"/>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spacing w:val="20"/>
                <w:sz w:val="24"/>
                <w:szCs w:val="24"/>
              </w:rPr>
              <w:t>*</w:t>
            </w:r>
            <w:r>
              <w:rPr>
                <w:rFonts w:ascii="宋体" w:hAnsi="宋体" w:cs="宋体" w:hint="eastAsia"/>
                <w:kern w:val="0"/>
                <w:sz w:val="24"/>
                <w:szCs w:val="24"/>
              </w:rPr>
              <w:t>0-40℃</w:t>
            </w:r>
          </w:p>
        </w:tc>
        <w:tc>
          <w:tcPr>
            <w:tcW w:w="1608" w:type="dxa"/>
          </w:tcPr>
          <w:p w:rsidR="009D0018" w:rsidRDefault="009D0018">
            <w:pPr>
              <w:widowControl/>
              <w:ind w:firstLineChars="0" w:firstLine="0"/>
              <w:jc w:val="center"/>
              <w:textAlignment w:val="center"/>
              <w:rPr>
                <w:rFonts w:ascii="宋体" w:hAnsi="宋体" w:cs="宋体"/>
                <w:spacing w:val="20"/>
                <w:sz w:val="24"/>
                <w:szCs w:val="24"/>
              </w:rPr>
            </w:pPr>
          </w:p>
        </w:tc>
        <w:tc>
          <w:tcPr>
            <w:tcW w:w="1419" w:type="dxa"/>
          </w:tcPr>
          <w:p w:rsidR="009D0018" w:rsidRDefault="009D0018">
            <w:pPr>
              <w:widowControl/>
              <w:ind w:firstLineChars="0" w:firstLine="0"/>
              <w:jc w:val="center"/>
              <w:textAlignment w:val="center"/>
              <w:rPr>
                <w:rFonts w:ascii="宋体" w:hAnsi="宋体" w:cs="宋体"/>
                <w:spacing w:val="20"/>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vAlign w:val="center"/>
          </w:tcPr>
          <w:p w:rsidR="009D0018" w:rsidRDefault="009D0018">
            <w:pPr>
              <w:ind w:firstLine="560"/>
              <w:jc w:val="center"/>
              <w:rPr>
                <w:rFonts w:ascii="宋体" w:hAnsi="宋体" w:cs="宋体"/>
                <w:spacing w:val="20"/>
                <w:sz w:val="24"/>
                <w:szCs w:val="24"/>
              </w:rPr>
            </w:pPr>
          </w:p>
        </w:tc>
        <w:tc>
          <w:tcPr>
            <w:tcW w:w="1974"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气源压力</w:t>
            </w:r>
          </w:p>
        </w:tc>
        <w:tc>
          <w:tcPr>
            <w:tcW w:w="2764" w:type="dxa"/>
          </w:tcPr>
          <w:p w:rsidR="009D0018" w:rsidRDefault="00AF3952">
            <w:pPr>
              <w:widowControl/>
              <w:ind w:firstLineChars="0" w:firstLine="0"/>
              <w:jc w:val="center"/>
              <w:textAlignment w:val="center"/>
              <w:rPr>
                <w:rFonts w:ascii="宋体" w:hAnsi="宋体" w:cs="宋体"/>
                <w:spacing w:val="20"/>
                <w:sz w:val="24"/>
                <w:szCs w:val="24"/>
              </w:rPr>
            </w:pPr>
            <w:r>
              <w:rPr>
                <w:rFonts w:ascii="宋体" w:hAnsi="宋体" w:cs="宋体" w:hint="eastAsia"/>
                <w:spacing w:val="20"/>
                <w:sz w:val="24"/>
                <w:szCs w:val="24"/>
              </w:rPr>
              <w:t>*0.4-0.6Mpa</w:t>
            </w:r>
          </w:p>
        </w:tc>
        <w:tc>
          <w:tcPr>
            <w:tcW w:w="1608" w:type="dxa"/>
          </w:tcPr>
          <w:p w:rsidR="009D0018" w:rsidRDefault="009D0018">
            <w:pPr>
              <w:widowControl/>
              <w:ind w:firstLineChars="0" w:firstLine="0"/>
              <w:jc w:val="center"/>
              <w:textAlignment w:val="center"/>
              <w:rPr>
                <w:rFonts w:ascii="宋体" w:hAnsi="宋体" w:cs="宋体"/>
                <w:spacing w:val="20"/>
                <w:sz w:val="24"/>
                <w:szCs w:val="24"/>
              </w:rPr>
            </w:pPr>
          </w:p>
        </w:tc>
        <w:tc>
          <w:tcPr>
            <w:tcW w:w="1419" w:type="dxa"/>
          </w:tcPr>
          <w:p w:rsidR="009D0018" w:rsidRDefault="009D0018">
            <w:pPr>
              <w:widowControl/>
              <w:ind w:firstLineChars="0" w:firstLine="0"/>
              <w:jc w:val="center"/>
              <w:textAlignment w:val="center"/>
              <w:rPr>
                <w:rFonts w:ascii="宋体" w:hAnsi="宋体" w:cs="宋体"/>
                <w:spacing w:val="20"/>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1176" w:type="dxa"/>
            <w:vMerge/>
            <w:vAlign w:val="center"/>
          </w:tcPr>
          <w:p w:rsidR="009D0018" w:rsidRDefault="009D0018">
            <w:pPr>
              <w:ind w:firstLine="560"/>
              <w:jc w:val="center"/>
              <w:rPr>
                <w:rFonts w:ascii="宋体" w:hAnsi="宋体" w:cs="宋体"/>
                <w:spacing w:val="20"/>
                <w:sz w:val="24"/>
                <w:szCs w:val="24"/>
              </w:rPr>
            </w:pPr>
          </w:p>
        </w:tc>
        <w:tc>
          <w:tcPr>
            <w:tcW w:w="1974" w:type="dxa"/>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冷却水箱容积</w:t>
            </w:r>
          </w:p>
        </w:tc>
        <w:tc>
          <w:tcPr>
            <w:tcW w:w="2764" w:type="dxa"/>
          </w:tcPr>
          <w:p w:rsidR="009D0018" w:rsidRDefault="00AF3952">
            <w:pPr>
              <w:widowControl/>
              <w:ind w:firstLineChars="0" w:firstLine="0"/>
              <w:jc w:val="center"/>
              <w:textAlignment w:val="center"/>
              <w:rPr>
                <w:rFonts w:ascii="宋体" w:hAnsi="宋体" w:cs="宋体"/>
                <w:spacing w:val="20"/>
                <w:sz w:val="24"/>
                <w:szCs w:val="24"/>
              </w:rPr>
            </w:pPr>
            <w:r>
              <w:rPr>
                <w:rFonts w:ascii="宋体" w:hAnsi="宋体" w:cs="宋体" w:hint="eastAsia"/>
                <w:spacing w:val="20"/>
                <w:sz w:val="24"/>
                <w:szCs w:val="24"/>
              </w:rPr>
              <w:t>*</w:t>
            </w:r>
            <w:r>
              <w:rPr>
                <w:rFonts w:ascii="Arial" w:hAnsi="Arial" w:cs="Arial"/>
                <w:sz w:val="24"/>
                <w:szCs w:val="24"/>
              </w:rPr>
              <w:t>≥</w:t>
            </w:r>
            <w:r>
              <w:rPr>
                <w:rFonts w:ascii="Arial" w:hAnsi="Arial" w:cs="Arial" w:hint="eastAsia"/>
                <w:sz w:val="24"/>
                <w:szCs w:val="24"/>
              </w:rPr>
              <w:t>500L</w:t>
            </w:r>
          </w:p>
        </w:tc>
        <w:tc>
          <w:tcPr>
            <w:tcW w:w="1608" w:type="dxa"/>
          </w:tcPr>
          <w:p w:rsidR="009D0018" w:rsidRDefault="009D0018">
            <w:pPr>
              <w:widowControl/>
              <w:ind w:firstLineChars="0" w:firstLine="0"/>
              <w:jc w:val="center"/>
              <w:textAlignment w:val="center"/>
              <w:rPr>
                <w:rFonts w:ascii="宋体" w:hAnsi="宋体" w:cs="宋体"/>
                <w:spacing w:val="20"/>
                <w:sz w:val="24"/>
                <w:szCs w:val="24"/>
              </w:rPr>
            </w:pPr>
          </w:p>
        </w:tc>
        <w:tc>
          <w:tcPr>
            <w:tcW w:w="1419" w:type="dxa"/>
          </w:tcPr>
          <w:p w:rsidR="009D0018" w:rsidRDefault="009D0018">
            <w:pPr>
              <w:widowControl/>
              <w:ind w:firstLineChars="0" w:firstLine="0"/>
              <w:jc w:val="center"/>
              <w:textAlignment w:val="center"/>
              <w:rPr>
                <w:rFonts w:ascii="宋体" w:hAnsi="宋体" w:cs="宋体"/>
                <w:spacing w:val="20"/>
                <w:sz w:val="24"/>
                <w:szCs w:val="24"/>
              </w:rPr>
            </w:pPr>
          </w:p>
        </w:tc>
      </w:tr>
      <w:tr w:rsidR="009D0018">
        <w:trPr>
          <w:jc w:val="center"/>
        </w:trPr>
        <w:tc>
          <w:tcPr>
            <w:tcW w:w="459"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19</w:t>
            </w:r>
          </w:p>
        </w:tc>
        <w:tc>
          <w:tcPr>
            <w:tcW w:w="3150" w:type="dxa"/>
            <w:gridSpan w:val="2"/>
          </w:tcPr>
          <w:p w:rsidR="009D0018" w:rsidRDefault="00AF3952">
            <w:pPr>
              <w:spacing w:line="360" w:lineRule="auto"/>
              <w:ind w:firstLine="480"/>
              <w:jc w:val="center"/>
              <w:rPr>
                <w:rFonts w:ascii="宋体" w:hAnsi="宋体" w:cs="宋体"/>
                <w:kern w:val="0"/>
                <w:sz w:val="24"/>
                <w:szCs w:val="24"/>
              </w:rPr>
            </w:pPr>
            <w:r>
              <w:rPr>
                <w:rFonts w:ascii="宋体" w:hAnsi="宋体" w:cs="宋体" w:hint="eastAsia"/>
                <w:sz w:val="24"/>
                <w:szCs w:val="24"/>
              </w:rPr>
              <w:t>数控轴</w:t>
            </w: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w:t>
            </w:r>
            <w:r>
              <w:rPr>
                <w:rFonts w:ascii="Arial" w:hAnsi="Arial" w:cs="Arial"/>
                <w:sz w:val="24"/>
                <w:szCs w:val="24"/>
              </w:rPr>
              <w:t>3</w:t>
            </w:r>
            <w:r>
              <w:rPr>
                <w:rFonts w:ascii="Arial" w:hAnsi="Arial" w:cs="Arial"/>
                <w:sz w:val="24"/>
                <w:szCs w:val="24"/>
              </w:rPr>
              <w:t>轴</w:t>
            </w:r>
            <w:r>
              <w:rPr>
                <w:rFonts w:ascii="Arial" w:hAnsi="Arial" w:cs="Arial"/>
                <w:sz w:val="24"/>
                <w:szCs w:val="24"/>
              </w:rPr>
              <w:t xml:space="preserve"> 2</w:t>
            </w:r>
            <w:r>
              <w:rPr>
                <w:rFonts w:ascii="Arial" w:hAnsi="Arial" w:cs="Arial"/>
                <w:sz w:val="24"/>
                <w:szCs w:val="24"/>
              </w:rPr>
              <w:t>轴联动</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20</w:t>
            </w:r>
          </w:p>
        </w:tc>
        <w:tc>
          <w:tcPr>
            <w:tcW w:w="3150" w:type="dxa"/>
            <w:gridSpan w:val="2"/>
          </w:tcPr>
          <w:p w:rsidR="009D0018" w:rsidRDefault="00AF3952">
            <w:pPr>
              <w:spacing w:line="360" w:lineRule="auto"/>
              <w:ind w:firstLine="480"/>
              <w:jc w:val="center"/>
              <w:rPr>
                <w:rFonts w:ascii="宋体" w:hAnsi="宋体" w:cs="宋体"/>
                <w:kern w:val="0"/>
                <w:sz w:val="24"/>
                <w:szCs w:val="24"/>
              </w:rPr>
            </w:pPr>
            <w:r>
              <w:rPr>
                <w:rFonts w:ascii="宋体" w:hAnsi="宋体" w:cs="宋体" w:hint="eastAsia"/>
                <w:sz w:val="24"/>
                <w:szCs w:val="24"/>
              </w:rPr>
              <w:t>联动轴</w:t>
            </w: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w:t>
            </w:r>
            <w:r>
              <w:rPr>
                <w:rFonts w:ascii="Arial" w:hAnsi="Arial" w:cs="Arial"/>
                <w:sz w:val="24"/>
                <w:szCs w:val="24"/>
              </w:rPr>
              <w:t>X</w:t>
            </w:r>
            <w:r>
              <w:rPr>
                <w:rFonts w:ascii="Arial" w:hAnsi="Arial" w:cs="Arial"/>
                <w:sz w:val="24"/>
                <w:szCs w:val="24"/>
              </w:rPr>
              <w:t>与</w:t>
            </w:r>
            <w:r>
              <w:rPr>
                <w:rFonts w:ascii="Arial" w:hAnsi="Arial" w:cs="Arial"/>
                <w:sz w:val="24"/>
                <w:szCs w:val="24"/>
              </w:rPr>
              <w:t>C</w:t>
            </w:r>
            <w:r>
              <w:rPr>
                <w:rFonts w:ascii="Arial" w:hAnsi="Arial" w:cs="Arial"/>
                <w:sz w:val="24"/>
                <w:szCs w:val="24"/>
              </w:rPr>
              <w:t>联动</w:t>
            </w:r>
            <w:r>
              <w:rPr>
                <w:rFonts w:ascii="Arial" w:hAnsi="Arial" w:cs="Arial" w:hint="eastAsia"/>
                <w:sz w:val="24"/>
                <w:szCs w:val="24"/>
              </w:rPr>
              <w:t>、</w:t>
            </w:r>
            <w:r>
              <w:rPr>
                <w:rFonts w:ascii="Arial" w:hAnsi="Arial" w:cs="Arial"/>
                <w:sz w:val="24"/>
                <w:szCs w:val="24"/>
              </w:rPr>
              <w:t>X</w:t>
            </w:r>
            <w:r>
              <w:rPr>
                <w:rFonts w:ascii="Arial" w:hAnsi="Arial" w:cs="Arial"/>
                <w:sz w:val="24"/>
                <w:szCs w:val="24"/>
              </w:rPr>
              <w:t>与</w:t>
            </w:r>
            <w:r>
              <w:rPr>
                <w:rFonts w:ascii="Arial" w:hAnsi="Arial" w:cs="Arial"/>
                <w:sz w:val="24"/>
                <w:szCs w:val="24"/>
              </w:rPr>
              <w:t>Z</w:t>
            </w:r>
            <w:r>
              <w:rPr>
                <w:rFonts w:ascii="Arial" w:hAnsi="Arial" w:cs="Arial"/>
                <w:sz w:val="24"/>
                <w:szCs w:val="24"/>
              </w:rPr>
              <w:t>联动</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trHeight w:val="467"/>
          <w:jc w:val="center"/>
        </w:trPr>
        <w:tc>
          <w:tcPr>
            <w:tcW w:w="459"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21</w:t>
            </w:r>
          </w:p>
        </w:tc>
        <w:tc>
          <w:tcPr>
            <w:tcW w:w="3150" w:type="dxa"/>
            <w:gridSpan w:val="2"/>
          </w:tcPr>
          <w:p w:rsidR="009D0018" w:rsidRDefault="00AF3952">
            <w:pPr>
              <w:spacing w:line="360" w:lineRule="auto"/>
              <w:ind w:firstLine="560"/>
              <w:jc w:val="center"/>
              <w:rPr>
                <w:rFonts w:ascii="宋体" w:hAnsi="宋体" w:cs="宋体"/>
                <w:kern w:val="0"/>
                <w:sz w:val="24"/>
                <w:szCs w:val="24"/>
              </w:rPr>
            </w:pPr>
            <w:r>
              <w:rPr>
                <w:rFonts w:ascii="宋体" w:hAnsi="宋体" w:cs="宋体" w:hint="eastAsia"/>
                <w:spacing w:val="20"/>
                <w:sz w:val="24"/>
                <w:szCs w:val="24"/>
              </w:rPr>
              <w:t>显示器</w:t>
            </w: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ascii="Arial" w:hAnsi="Arial" w:cs="Arial"/>
                <w:sz w:val="24"/>
                <w:szCs w:val="24"/>
              </w:rPr>
              <w:t>≥</w:t>
            </w:r>
            <w:r>
              <w:rPr>
                <w:rFonts w:hint="eastAsia"/>
                <w:bCs/>
                <w:sz w:val="24"/>
                <w:szCs w:val="24"/>
              </w:rPr>
              <w:t>10.4</w:t>
            </w:r>
            <w:r>
              <w:rPr>
                <w:rFonts w:hint="eastAsia"/>
                <w:bCs/>
                <w:sz w:val="24"/>
                <w:szCs w:val="24"/>
              </w:rPr>
              <w:t>英寸彩色液晶</w:t>
            </w:r>
          </w:p>
        </w:tc>
        <w:tc>
          <w:tcPr>
            <w:tcW w:w="1608" w:type="dxa"/>
          </w:tcPr>
          <w:p w:rsidR="009D0018" w:rsidRDefault="009D0018">
            <w:pPr>
              <w:spacing w:line="360" w:lineRule="auto"/>
              <w:ind w:firstLineChars="0" w:firstLine="0"/>
              <w:jc w:val="center"/>
              <w:rPr>
                <w:rFonts w:ascii="Arial" w:hAnsi="Arial" w:cs="Arial"/>
                <w:sz w:val="24"/>
                <w:szCs w:val="24"/>
              </w:rPr>
            </w:pPr>
          </w:p>
        </w:tc>
        <w:tc>
          <w:tcPr>
            <w:tcW w:w="1419" w:type="dxa"/>
          </w:tcPr>
          <w:p w:rsidR="009D0018" w:rsidRDefault="009D0018">
            <w:pPr>
              <w:spacing w:line="360" w:lineRule="auto"/>
              <w:ind w:firstLineChars="0" w:firstLine="0"/>
              <w:jc w:val="center"/>
              <w:rPr>
                <w:rFonts w:ascii="Arial" w:hAnsi="Arial" w:cs="Arial"/>
                <w:sz w:val="24"/>
                <w:szCs w:val="24"/>
              </w:rPr>
            </w:pPr>
          </w:p>
        </w:tc>
      </w:tr>
      <w:tr w:rsidR="009D0018">
        <w:trPr>
          <w:jc w:val="center"/>
        </w:trPr>
        <w:tc>
          <w:tcPr>
            <w:tcW w:w="459"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22</w:t>
            </w:r>
          </w:p>
        </w:tc>
        <w:tc>
          <w:tcPr>
            <w:tcW w:w="3150" w:type="dxa"/>
            <w:gridSpan w:val="2"/>
            <w:vAlign w:val="center"/>
          </w:tcPr>
          <w:p w:rsidR="009D0018" w:rsidRDefault="00AF3952">
            <w:pPr>
              <w:spacing w:line="360" w:lineRule="auto"/>
              <w:ind w:firstLine="560"/>
              <w:jc w:val="center"/>
              <w:rPr>
                <w:rFonts w:ascii="宋体" w:hAnsi="宋体" w:cs="宋体"/>
                <w:kern w:val="0"/>
                <w:sz w:val="24"/>
                <w:szCs w:val="24"/>
              </w:rPr>
            </w:pPr>
            <w:r>
              <w:rPr>
                <w:rFonts w:ascii="宋体" w:hAnsi="宋体" w:cs="宋体" w:hint="eastAsia"/>
                <w:spacing w:val="20"/>
                <w:sz w:val="24"/>
                <w:szCs w:val="24"/>
              </w:rPr>
              <w:t>数据传输方式</w:t>
            </w: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hint="eastAsia"/>
                <w:bCs/>
                <w:sz w:val="24"/>
                <w:szCs w:val="24"/>
              </w:rPr>
              <w:t>USB</w:t>
            </w:r>
            <w:r>
              <w:rPr>
                <w:rFonts w:hint="eastAsia"/>
                <w:bCs/>
                <w:sz w:val="24"/>
                <w:szCs w:val="24"/>
              </w:rPr>
              <w:t>接口</w:t>
            </w:r>
            <w:r>
              <w:rPr>
                <w:rFonts w:hint="eastAsia"/>
                <w:bCs/>
                <w:sz w:val="24"/>
                <w:szCs w:val="24"/>
              </w:rPr>
              <w:t>/CF</w:t>
            </w:r>
            <w:r>
              <w:rPr>
                <w:rFonts w:hint="eastAsia"/>
                <w:bCs/>
                <w:sz w:val="24"/>
                <w:szCs w:val="24"/>
              </w:rPr>
              <w:t>卡</w:t>
            </w:r>
          </w:p>
        </w:tc>
        <w:tc>
          <w:tcPr>
            <w:tcW w:w="1608" w:type="dxa"/>
            <w:vAlign w:val="center"/>
          </w:tcPr>
          <w:p w:rsidR="009D0018" w:rsidRDefault="009D0018">
            <w:pPr>
              <w:spacing w:line="360" w:lineRule="auto"/>
              <w:ind w:firstLineChars="0" w:firstLine="0"/>
              <w:jc w:val="center"/>
              <w:rPr>
                <w:bCs/>
                <w:sz w:val="24"/>
                <w:szCs w:val="24"/>
              </w:rPr>
            </w:pPr>
          </w:p>
        </w:tc>
        <w:tc>
          <w:tcPr>
            <w:tcW w:w="1419" w:type="dxa"/>
            <w:vAlign w:val="center"/>
          </w:tcPr>
          <w:p w:rsidR="009D0018" w:rsidRDefault="009D0018">
            <w:pPr>
              <w:spacing w:line="360" w:lineRule="auto"/>
              <w:ind w:firstLineChars="0" w:firstLine="0"/>
              <w:jc w:val="center"/>
              <w:rPr>
                <w:bCs/>
                <w:sz w:val="24"/>
                <w:szCs w:val="24"/>
              </w:rPr>
            </w:pPr>
          </w:p>
        </w:tc>
      </w:tr>
      <w:tr w:rsidR="009D0018">
        <w:trPr>
          <w:jc w:val="center"/>
        </w:trPr>
        <w:tc>
          <w:tcPr>
            <w:tcW w:w="459"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23</w:t>
            </w:r>
          </w:p>
        </w:tc>
        <w:tc>
          <w:tcPr>
            <w:tcW w:w="3150" w:type="dxa"/>
            <w:gridSpan w:val="2"/>
            <w:vAlign w:val="center"/>
          </w:tcPr>
          <w:p w:rsidR="009D0018" w:rsidRDefault="00AF3952">
            <w:pPr>
              <w:spacing w:line="360" w:lineRule="auto"/>
              <w:ind w:firstLine="560"/>
              <w:jc w:val="center"/>
              <w:rPr>
                <w:rFonts w:ascii="宋体" w:hAnsi="宋体" w:cs="宋体"/>
                <w:kern w:val="0"/>
                <w:sz w:val="24"/>
                <w:szCs w:val="24"/>
              </w:rPr>
            </w:pPr>
            <w:r>
              <w:rPr>
                <w:rFonts w:ascii="宋体" w:hAnsi="宋体" w:cs="宋体" w:hint="eastAsia"/>
                <w:spacing w:val="20"/>
                <w:sz w:val="24"/>
                <w:szCs w:val="24"/>
              </w:rPr>
              <w:t>机床防护方式</w:t>
            </w:r>
          </w:p>
        </w:tc>
        <w:tc>
          <w:tcPr>
            <w:tcW w:w="2764" w:type="dxa"/>
            <w:vAlign w:val="center"/>
          </w:tcPr>
          <w:p w:rsidR="009D0018" w:rsidRDefault="00AF3952">
            <w:pPr>
              <w:spacing w:line="360" w:lineRule="auto"/>
              <w:ind w:firstLineChars="0" w:firstLine="0"/>
              <w:jc w:val="center"/>
              <w:rPr>
                <w:rFonts w:ascii="宋体" w:hAnsi="宋体" w:cs="宋体"/>
                <w:spacing w:val="20"/>
                <w:sz w:val="24"/>
                <w:szCs w:val="24"/>
              </w:rPr>
            </w:pPr>
            <w:r>
              <w:rPr>
                <w:rFonts w:hint="eastAsia"/>
                <w:bCs/>
                <w:sz w:val="24"/>
                <w:szCs w:val="24"/>
              </w:rPr>
              <w:t>全封闭，防护门上设置有透明观察窗</w:t>
            </w:r>
          </w:p>
        </w:tc>
        <w:tc>
          <w:tcPr>
            <w:tcW w:w="1608" w:type="dxa"/>
            <w:vAlign w:val="center"/>
          </w:tcPr>
          <w:p w:rsidR="009D0018" w:rsidRDefault="009D0018">
            <w:pPr>
              <w:spacing w:line="360" w:lineRule="auto"/>
              <w:ind w:firstLineChars="0" w:firstLine="0"/>
              <w:jc w:val="center"/>
              <w:rPr>
                <w:bCs/>
                <w:sz w:val="24"/>
                <w:szCs w:val="24"/>
              </w:rPr>
            </w:pPr>
          </w:p>
        </w:tc>
        <w:tc>
          <w:tcPr>
            <w:tcW w:w="1419" w:type="dxa"/>
            <w:vAlign w:val="center"/>
          </w:tcPr>
          <w:p w:rsidR="009D0018" w:rsidRDefault="009D0018">
            <w:pPr>
              <w:spacing w:line="360" w:lineRule="auto"/>
              <w:ind w:firstLineChars="0" w:firstLine="0"/>
              <w:jc w:val="center"/>
              <w:rPr>
                <w:bCs/>
                <w:sz w:val="24"/>
                <w:szCs w:val="24"/>
              </w:rPr>
            </w:pPr>
          </w:p>
        </w:tc>
      </w:tr>
      <w:tr w:rsidR="009D0018">
        <w:trPr>
          <w:jc w:val="center"/>
        </w:trPr>
        <w:tc>
          <w:tcPr>
            <w:tcW w:w="459" w:type="dxa"/>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24</w:t>
            </w:r>
          </w:p>
        </w:tc>
        <w:tc>
          <w:tcPr>
            <w:tcW w:w="3150" w:type="dxa"/>
            <w:gridSpan w:val="2"/>
          </w:tcPr>
          <w:p w:rsidR="009D0018" w:rsidRDefault="00AF3952">
            <w:pPr>
              <w:spacing w:line="360" w:lineRule="auto"/>
              <w:ind w:firstLine="560"/>
              <w:jc w:val="center"/>
              <w:rPr>
                <w:rFonts w:ascii="宋体" w:hAnsi="宋体" w:cs="宋体"/>
                <w:kern w:val="0"/>
                <w:sz w:val="24"/>
                <w:szCs w:val="24"/>
              </w:rPr>
            </w:pPr>
            <w:r>
              <w:rPr>
                <w:rFonts w:ascii="宋体" w:hAnsi="宋体" w:cs="宋体" w:hint="eastAsia"/>
                <w:spacing w:val="20"/>
                <w:sz w:val="24"/>
                <w:szCs w:val="24"/>
              </w:rPr>
              <w:t>机床照明灯</w:t>
            </w: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具备</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25</w:t>
            </w:r>
          </w:p>
        </w:tc>
        <w:tc>
          <w:tcPr>
            <w:tcW w:w="3150" w:type="dxa"/>
            <w:gridSpan w:val="2"/>
            <w:vMerge w:val="restart"/>
            <w:vAlign w:val="center"/>
          </w:tcPr>
          <w:p w:rsidR="009D0018" w:rsidRDefault="00AF3952">
            <w:pPr>
              <w:spacing w:line="360" w:lineRule="auto"/>
              <w:ind w:firstLineChars="0" w:firstLine="0"/>
              <w:jc w:val="center"/>
              <w:rPr>
                <w:rFonts w:ascii="宋体" w:hAnsi="宋体" w:cs="宋体"/>
                <w:kern w:val="0"/>
                <w:sz w:val="24"/>
                <w:szCs w:val="24"/>
              </w:rPr>
            </w:pPr>
            <w:r>
              <w:rPr>
                <w:rFonts w:ascii="宋体" w:hAnsi="宋体" w:cs="宋体" w:hint="eastAsia"/>
                <w:spacing w:val="20"/>
                <w:sz w:val="24"/>
                <w:szCs w:val="24"/>
              </w:rPr>
              <w:t>具备的功能或装置</w:t>
            </w:r>
          </w:p>
        </w:tc>
        <w:tc>
          <w:tcPr>
            <w:tcW w:w="2764" w:type="dxa"/>
          </w:tcPr>
          <w:p w:rsidR="009D0018" w:rsidRDefault="00AF3952">
            <w:pPr>
              <w:spacing w:line="360" w:lineRule="auto"/>
              <w:ind w:firstLineChars="0" w:firstLine="0"/>
              <w:jc w:val="center"/>
              <w:rPr>
                <w:bCs/>
                <w:sz w:val="24"/>
                <w:szCs w:val="24"/>
              </w:rPr>
            </w:pPr>
            <w:r>
              <w:rPr>
                <w:rFonts w:hint="eastAsia"/>
                <w:bCs/>
                <w:sz w:val="24"/>
                <w:szCs w:val="24"/>
              </w:rPr>
              <w:t>*</w:t>
            </w:r>
            <w:r>
              <w:rPr>
                <w:rFonts w:hint="eastAsia"/>
                <w:bCs/>
                <w:sz w:val="24"/>
                <w:szCs w:val="24"/>
              </w:rPr>
              <w:t>砂轮消空程功能和</w:t>
            </w:r>
          </w:p>
          <w:p w:rsidR="009D0018" w:rsidRDefault="00AF3952">
            <w:pPr>
              <w:spacing w:line="360" w:lineRule="auto"/>
              <w:ind w:firstLineChars="0" w:firstLine="0"/>
              <w:jc w:val="center"/>
              <w:rPr>
                <w:rFonts w:ascii="宋体" w:hAnsi="宋体" w:cs="宋体"/>
                <w:spacing w:val="20"/>
                <w:sz w:val="24"/>
                <w:szCs w:val="24"/>
              </w:rPr>
            </w:pPr>
            <w:r>
              <w:rPr>
                <w:rFonts w:hint="eastAsia"/>
                <w:bCs/>
                <w:sz w:val="24"/>
                <w:szCs w:val="24"/>
              </w:rPr>
              <w:t>砂轮防碰撞功能</w:t>
            </w:r>
          </w:p>
        </w:tc>
        <w:tc>
          <w:tcPr>
            <w:tcW w:w="1608" w:type="dxa"/>
          </w:tcPr>
          <w:p w:rsidR="009D0018" w:rsidRDefault="009D0018">
            <w:pPr>
              <w:spacing w:line="360" w:lineRule="auto"/>
              <w:ind w:firstLineChars="0" w:firstLine="0"/>
              <w:jc w:val="center"/>
              <w:rPr>
                <w:bCs/>
                <w:sz w:val="24"/>
                <w:szCs w:val="24"/>
              </w:rPr>
            </w:pPr>
          </w:p>
        </w:tc>
        <w:tc>
          <w:tcPr>
            <w:tcW w:w="1419" w:type="dxa"/>
          </w:tcPr>
          <w:p w:rsidR="009D0018" w:rsidRDefault="009D0018">
            <w:pPr>
              <w:spacing w:line="360" w:lineRule="auto"/>
              <w:ind w:firstLineChars="0" w:firstLine="0"/>
              <w:jc w:val="center"/>
              <w:rPr>
                <w:bCs/>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3150" w:type="dxa"/>
            <w:gridSpan w:val="2"/>
            <w:vMerge/>
          </w:tcPr>
          <w:p w:rsidR="009D0018" w:rsidRDefault="009D0018">
            <w:pPr>
              <w:spacing w:line="360" w:lineRule="auto"/>
              <w:ind w:firstLine="480"/>
              <w:jc w:val="center"/>
              <w:rPr>
                <w:rFonts w:ascii="宋体" w:hAnsi="宋体" w:cs="宋体"/>
                <w:kern w:val="0"/>
                <w:sz w:val="24"/>
                <w:szCs w:val="24"/>
              </w:rPr>
            </w:pP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hint="eastAsia"/>
                <w:bCs/>
                <w:sz w:val="24"/>
                <w:szCs w:val="24"/>
              </w:rPr>
              <w:t>*</w:t>
            </w:r>
            <w:r>
              <w:rPr>
                <w:rFonts w:hint="eastAsia"/>
                <w:bCs/>
                <w:sz w:val="24"/>
                <w:szCs w:val="24"/>
              </w:rPr>
              <w:t>砂轮主轴配冷却装置</w:t>
            </w:r>
          </w:p>
        </w:tc>
        <w:tc>
          <w:tcPr>
            <w:tcW w:w="1608" w:type="dxa"/>
          </w:tcPr>
          <w:p w:rsidR="009D0018" w:rsidRDefault="009D0018">
            <w:pPr>
              <w:spacing w:line="360" w:lineRule="auto"/>
              <w:ind w:firstLineChars="0" w:firstLine="0"/>
              <w:jc w:val="center"/>
              <w:rPr>
                <w:bCs/>
                <w:sz w:val="24"/>
                <w:szCs w:val="24"/>
              </w:rPr>
            </w:pPr>
          </w:p>
        </w:tc>
        <w:tc>
          <w:tcPr>
            <w:tcW w:w="1419" w:type="dxa"/>
          </w:tcPr>
          <w:p w:rsidR="009D0018" w:rsidRDefault="009D0018">
            <w:pPr>
              <w:spacing w:line="360" w:lineRule="auto"/>
              <w:ind w:firstLineChars="0" w:firstLine="0"/>
              <w:jc w:val="center"/>
              <w:rPr>
                <w:bCs/>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3150" w:type="dxa"/>
            <w:gridSpan w:val="2"/>
            <w:vMerge/>
          </w:tcPr>
          <w:p w:rsidR="009D0018" w:rsidRDefault="009D0018">
            <w:pPr>
              <w:spacing w:line="360" w:lineRule="auto"/>
              <w:ind w:firstLine="480"/>
              <w:jc w:val="center"/>
              <w:rPr>
                <w:rFonts w:ascii="宋体" w:hAnsi="宋体" w:cs="宋体"/>
                <w:kern w:val="0"/>
                <w:sz w:val="24"/>
                <w:szCs w:val="24"/>
              </w:rPr>
            </w:pP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hint="eastAsia"/>
                <w:bCs/>
                <w:sz w:val="24"/>
                <w:szCs w:val="24"/>
              </w:rPr>
              <w:t>*</w:t>
            </w:r>
            <w:r>
              <w:rPr>
                <w:rFonts w:hint="eastAsia"/>
                <w:bCs/>
                <w:sz w:val="24"/>
                <w:szCs w:val="24"/>
              </w:rPr>
              <w:t>配切削液水冷机</w:t>
            </w:r>
          </w:p>
        </w:tc>
        <w:tc>
          <w:tcPr>
            <w:tcW w:w="1608" w:type="dxa"/>
          </w:tcPr>
          <w:p w:rsidR="009D0018" w:rsidRDefault="009D0018">
            <w:pPr>
              <w:spacing w:line="360" w:lineRule="auto"/>
              <w:ind w:firstLineChars="0" w:firstLine="0"/>
              <w:jc w:val="center"/>
              <w:rPr>
                <w:bCs/>
                <w:sz w:val="24"/>
                <w:szCs w:val="24"/>
              </w:rPr>
            </w:pPr>
          </w:p>
        </w:tc>
        <w:tc>
          <w:tcPr>
            <w:tcW w:w="1419" w:type="dxa"/>
          </w:tcPr>
          <w:p w:rsidR="009D0018" w:rsidRDefault="009D0018">
            <w:pPr>
              <w:spacing w:line="360" w:lineRule="auto"/>
              <w:ind w:firstLineChars="0" w:firstLine="0"/>
              <w:jc w:val="center"/>
              <w:rPr>
                <w:bCs/>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3150" w:type="dxa"/>
            <w:gridSpan w:val="2"/>
            <w:vMerge/>
          </w:tcPr>
          <w:p w:rsidR="009D0018" w:rsidRDefault="009D0018">
            <w:pPr>
              <w:spacing w:line="360" w:lineRule="auto"/>
              <w:ind w:firstLine="480"/>
              <w:jc w:val="center"/>
              <w:rPr>
                <w:rFonts w:ascii="宋体" w:hAnsi="宋体" w:cs="宋体"/>
                <w:kern w:val="0"/>
                <w:sz w:val="24"/>
                <w:szCs w:val="24"/>
              </w:rPr>
            </w:pP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hint="eastAsia"/>
                <w:bCs/>
                <w:sz w:val="24"/>
                <w:szCs w:val="24"/>
              </w:rPr>
              <w:t>*</w:t>
            </w:r>
            <w:r>
              <w:rPr>
                <w:rFonts w:ascii="宋体" w:hAnsi="宋体" w:cs="宋体" w:hint="eastAsia"/>
                <w:spacing w:val="20"/>
                <w:sz w:val="24"/>
                <w:szCs w:val="24"/>
              </w:rPr>
              <w:t>轴向（Z向）定位检测装置</w:t>
            </w:r>
          </w:p>
        </w:tc>
        <w:tc>
          <w:tcPr>
            <w:tcW w:w="1608" w:type="dxa"/>
          </w:tcPr>
          <w:p w:rsidR="009D0018" w:rsidRDefault="009D0018">
            <w:pPr>
              <w:spacing w:line="360" w:lineRule="auto"/>
              <w:ind w:firstLineChars="0" w:firstLine="0"/>
              <w:jc w:val="center"/>
              <w:rPr>
                <w:bCs/>
                <w:sz w:val="24"/>
                <w:szCs w:val="24"/>
              </w:rPr>
            </w:pPr>
          </w:p>
        </w:tc>
        <w:tc>
          <w:tcPr>
            <w:tcW w:w="1419" w:type="dxa"/>
          </w:tcPr>
          <w:p w:rsidR="009D0018" w:rsidRDefault="009D0018">
            <w:pPr>
              <w:spacing w:line="360" w:lineRule="auto"/>
              <w:ind w:firstLineChars="0" w:firstLine="0"/>
              <w:jc w:val="center"/>
              <w:rPr>
                <w:bCs/>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3150" w:type="dxa"/>
            <w:gridSpan w:val="2"/>
            <w:vMerge/>
          </w:tcPr>
          <w:p w:rsidR="009D0018" w:rsidRDefault="009D0018">
            <w:pPr>
              <w:spacing w:line="360" w:lineRule="auto"/>
              <w:ind w:firstLine="480"/>
              <w:jc w:val="center"/>
              <w:rPr>
                <w:rFonts w:ascii="宋体" w:hAnsi="宋体" w:cs="宋体"/>
                <w:kern w:val="0"/>
                <w:sz w:val="24"/>
                <w:szCs w:val="24"/>
              </w:rPr>
            </w:pP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hint="eastAsia"/>
                <w:bCs/>
                <w:sz w:val="24"/>
                <w:szCs w:val="24"/>
              </w:rPr>
              <w:t>具备电子手轮</w:t>
            </w:r>
            <w:r>
              <w:rPr>
                <w:rFonts w:hint="eastAsia"/>
                <w:sz w:val="24"/>
                <w:szCs w:val="24"/>
              </w:rPr>
              <w:t>（带×</w:t>
            </w:r>
            <w:r>
              <w:rPr>
                <w:rFonts w:hint="eastAsia"/>
                <w:sz w:val="24"/>
                <w:szCs w:val="24"/>
              </w:rPr>
              <w:t>1</w:t>
            </w:r>
            <w:r>
              <w:rPr>
                <w:rFonts w:hint="eastAsia"/>
                <w:sz w:val="24"/>
                <w:szCs w:val="24"/>
              </w:rPr>
              <w:t>、×</w:t>
            </w:r>
            <w:r>
              <w:rPr>
                <w:rFonts w:hint="eastAsia"/>
                <w:sz w:val="24"/>
                <w:szCs w:val="24"/>
              </w:rPr>
              <w:t>10</w:t>
            </w:r>
            <w:r>
              <w:rPr>
                <w:rFonts w:hint="eastAsia"/>
                <w:sz w:val="24"/>
                <w:szCs w:val="24"/>
              </w:rPr>
              <w:t>、×</w:t>
            </w:r>
            <w:r>
              <w:rPr>
                <w:rFonts w:hint="eastAsia"/>
                <w:sz w:val="24"/>
                <w:szCs w:val="24"/>
              </w:rPr>
              <w:t>100</w:t>
            </w:r>
            <w:r>
              <w:rPr>
                <w:rFonts w:hint="eastAsia"/>
                <w:sz w:val="24"/>
                <w:szCs w:val="24"/>
              </w:rPr>
              <w:t>三种倍率切换）</w:t>
            </w:r>
          </w:p>
        </w:tc>
        <w:tc>
          <w:tcPr>
            <w:tcW w:w="1608" w:type="dxa"/>
          </w:tcPr>
          <w:p w:rsidR="009D0018" w:rsidRDefault="009D0018">
            <w:pPr>
              <w:spacing w:line="360" w:lineRule="auto"/>
              <w:ind w:firstLineChars="0" w:firstLine="0"/>
              <w:jc w:val="center"/>
              <w:rPr>
                <w:bCs/>
                <w:sz w:val="24"/>
                <w:szCs w:val="24"/>
              </w:rPr>
            </w:pPr>
          </w:p>
        </w:tc>
        <w:tc>
          <w:tcPr>
            <w:tcW w:w="1419" w:type="dxa"/>
          </w:tcPr>
          <w:p w:rsidR="009D0018" w:rsidRDefault="009D0018">
            <w:pPr>
              <w:spacing w:line="360" w:lineRule="auto"/>
              <w:ind w:firstLineChars="0" w:firstLine="0"/>
              <w:jc w:val="center"/>
              <w:rPr>
                <w:bCs/>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3150" w:type="dxa"/>
            <w:gridSpan w:val="2"/>
            <w:vMerge/>
          </w:tcPr>
          <w:p w:rsidR="009D0018" w:rsidRDefault="009D0018">
            <w:pPr>
              <w:spacing w:line="360" w:lineRule="auto"/>
              <w:ind w:firstLine="480"/>
              <w:jc w:val="center"/>
              <w:rPr>
                <w:rFonts w:ascii="宋体" w:hAnsi="宋体" w:cs="宋体"/>
                <w:kern w:val="0"/>
                <w:sz w:val="24"/>
                <w:szCs w:val="24"/>
              </w:rPr>
            </w:pP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hint="eastAsia"/>
                <w:sz w:val="24"/>
                <w:szCs w:val="24"/>
              </w:rPr>
              <w:t>配备急停开关</w:t>
            </w:r>
          </w:p>
        </w:tc>
        <w:tc>
          <w:tcPr>
            <w:tcW w:w="1608" w:type="dxa"/>
          </w:tcPr>
          <w:p w:rsidR="009D0018" w:rsidRDefault="009D0018">
            <w:pPr>
              <w:spacing w:line="360" w:lineRule="auto"/>
              <w:ind w:firstLineChars="0" w:firstLine="0"/>
              <w:jc w:val="center"/>
              <w:rPr>
                <w:sz w:val="24"/>
                <w:szCs w:val="24"/>
              </w:rPr>
            </w:pPr>
          </w:p>
        </w:tc>
        <w:tc>
          <w:tcPr>
            <w:tcW w:w="1419" w:type="dxa"/>
          </w:tcPr>
          <w:p w:rsidR="009D0018" w:rsidRDefault="009D0018">
            <w:pPr>
              <w:spacing w:line="360" w:lineRule="auto"/>
              <w:ind w:firstLineChars="0" w:firstLine="0"/>
              <w:jc w:val="center"/>
              <w:rPr>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3150" w:type="dxa"/>
            <w:gridSpan w:val="2"/>
            <w:vMerge/>
          </w:tcPr>
          <w:p w:rsidR="009D0018" w:rsidRDefault="009D0018">
            <w:pPr>
              <w:spacing w:line="360" w:lineRule="auto"/>
              <w:ind w:firstLine="480"/>
              <w:jc w:val="center"/>
              <w:rPr>
                <w:rFonts w:ascii="宋体" w:hAnsi="宋体" w:cs="宋体"/>
                <w:kern w:val="0"/>
                <w:sz w:val="24"/>
                <w:szCs w:val="24"/>
              </w:rPr>
            </w:pP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w:t>
            </w:r>
            <w:r>
              <w:rPr>
                <w:rFonts w:hint="eastAsia"/>
                <w:sz w:val="24"/>
                <w:szCs w:val="24"/>
              </w:rPr>
              <w:t>可实现丝杠螺距误差补偿、反向间隙补偿、砂轮修整补偿、自诊断等功能</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3150" w:type="dxa"/>
            <w:gridSpan w:val="2"/>
            <w:vMerge/>
          </w:tcPr>
          <w:p w:rsidR="009D0018" w:rsidRDefault="009D0018">
            <w:pPr>
              <w:spacing w:line="360" w:lineRule="auto"/>
              <w:ind w:firstLine="480"/>
              <w:jc w:val="center"/>
              <w:rPr>
                <w:rFonts w:ascii="宋体" w:hAnsi="宋体" w:cs="宋体"/>
                <w:kern w:val="0"/>
                <w:sz w:val="24"/>
                <w:szCs w:val="24"/>
              </w:rPr>
            </w:pP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*切削液过滤精度</w:t>
            </w:r>
            <w:r>
              <w:rPr>
                <w:rFonts w:ascii="Arial" w:hAnsi="Arial" w:cs="Arial"/>
                <w:spacing w:val="20"/>
                <w:sz w:val="24"/>
                <w:szCs w:val="24"/>
              </w:rPr>
              <w:t>≥</w:t>
            </w:r>
            <w:r>
              <w:rPr>
                <w:rFonts w:hint="eastAsia"/>
                <w:bCs/>
                <w:sz w:val="24"/>
                <w:szCs w:val="24"/>
              </w:rPr>
              <w:t>30</w:t>
            </w:r>
            <w:r>
              <w:rPr>
                <w:rFonts w:hint="eastAsia"/>
                <w:bCs/>
                <w:sz w:val="24"/>
                <w:szCs w:val="24"/>
              </w:rPr>
              <w:t>μ</w:t>
            </w:r>
            <w:r>
              <w:rPr>
                <w:rFonts w:hint="eastAsia"/>
                <w:bCs/>
                <w:sz w:val="24"/>
                <w:szCs w:val="24"/>
              </w:rPr>
              <w:t>m (</w:t>
            </w:r>
            <w:r>
              <w:rPr>
                <w:rFonts w:hint="eastAsia"/>
                <w:bCs/>
                <w:sz w:val="24"/>
                <w:szCs w:val="24"/>
              </w:rPr>
              <w:t>需简要描述各级过滤方式）</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3150" w:type="dxa"/>
            <w:gridSpan w:val="2"/>
            <w:vMerge/>
          </w:tcPr>
          <w:p w:rsidR="009D0018" w:rsidRDefault="009D0018">
            <w:pPr>
              <w:spacing w:line="360" w:lineRule="auto"/>
              <w:ind w:firstLine="480"/>
              <w:jc w:val="center"/>
              <w:rPr>
                <w:rFonts w:ascii="宋体" w:hAnsi="宋体" w:cs="宋体"/>
                <w:kern w:val="0"/>
                <w:sz w:val="24"/>
                <w:szCs w:val="24"/>
              </w:rPr>
            </w:pP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*针对不同的凸轮轮廓的磨削，要求数控程序的编制效率高、编程简易，如在车间现场即可实现的对话式编程或交互式编程方式。（需简单描述编程的方式）</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3150" w:type="dxa"/>
            <w:gridSpan w:val="2"/>
            <w:vMerge/>
          </w:tcPr>
          <w:p w:rsidR="009D0018" w:rsidRDefault="009D0018">
            <w:pPr>
              <w:spacing w:line="360" w:lineRule="auto"/>
              <w:ind w:firstLine="480"/>
              <w:jc w:val="center"/>
              <w:rPr>
                <w:rFonts w:ascii="宋体" w:hAnsi="宋体" w:cs="宋体"/>
                <w:kern w:val="0"/>
                <w:sz w:val="24"/>
                <w:szCs w:val="24"/>
              </w:rPr>
            </w:pPr>
          </w:p>
        </w:tc>
        <w:tc>
          <w:tcPr>
            <w:tcW w:w="2764" w:type="dxa"/>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w:t>
            </w:r>
            <w:r>
              <w:rPr>
                <w:rFonts w:hint="eastAsia"/>
                <w:bCs/>
                <w:sz w:val="24"/>
                <w:szCs w:val="24"/>
              </w:rPr>
              <w:t>具备开门断电功能</w:t>
            </w:r>
          </w:p>
        </w:tc>
        <w:tc>
          <w:tcPr>
            <w:tcW w:w="1608" w:type="dxa"/>
          </w:tcPr>
          <w:p w:rsidR="009D0018" w:rsidRDefault="009D0018">
            <w:pPr>
              <w:spacing w:line="360" w:lineRule="auto"/>
              <w:ind w:firstLineChars="0" w:firstLine="0"/>
              <w:jc w:val="center"/>
              <w:rPr>
                <w:rFonts w:ascii="宋体" w:hAnsi="宋体" w:cs="宋体"/>
                <w:spacing w:val="20"/>
                <w:sz w:val="24"/>
                <w:szCs w:val="24"/>
              </w:rPr>
            </w:pPr>
          </w:p>
        </w:tc>
        <w:tc>
          <w:tcPr>
            <w:tcW w:w="1419" w:type="dxa"/>
          </w:tcPr>
          <w:p w:rsidR="009D0018" w:rsidRDefault="009D0018">
            <w:pPr>
              <w:spacing w:line="360" w:lineRule="auto"/>
              <w:ind w:firstLineChars="0" w:firstLine="0"/>
              <w:jc w:val="center"/>
              <w:rPr>
                <w:rFonts w:ascii="宋体" w:hAnsi="宋体" w:cs="宋体"/>
                <w:spacing w:val="20"/>
                <w:sz w:val="24"/>
                <w:szCs w:val="24"/>
              </w:rPr>
            </w:pPr>
          </w:p>
        </w:tc>
      </w:tr>
      <w:tr w:rsidR="009D0018">
        <w:trPr>
          <w:trHeight w:val="90"/>
          <w:jc w:val="center"/>
        </w:trPr>
        <w:tc>
          <w:tcPr>
            <w:tcW w:w="459" w:type="dxa"/>
            <w:vMerge w:val="restart"/>
            <w:vAlign w:val="center"/>
          </w:tcPr>
          <w:p w:rsidR="009D0018" w:rsidRDefault="00AF3952">
            <w:pPr>
              <w:spacing w:line="360" w:lineRule="auto"/>
              <w:ind w:firstLineChars="0" w:firstLine="0"/>
              <w:jc w:val="center"/>
              <w:rPr>
                <w:rFonts w:ascii="宋体" w:hAnsi="宋体" w:cs="宋体"/>
                <w:sz w:val="24"/>
              </w:rPr>
            </w:pPr>
            <w:r>
              <w:rPr>
                <w:rFonts w:ascii="宋体" w:hAnsi="宋体" w:cs="宋体" w:hint="eastAsia"/>
                <w:sz w:val="24"/>
              </w:rPr>
              <w:t>26</w:t>
            </w:r>
          </w:p>
        </w:tc>
        <w:tc>
          <w:tcPr>
            <w:tcW w:w="3150" w:type="dxa"/>
            <w:gridSpan w:val="2"/>
            <w:vMerge w:val="restart"/>
            <w:vAlign w:val="center"/>
          </w:tcPr>
          <w:p w:rsidR="009D0018" w:rsidRDefault="00AF3952">
            <w:pPr>
              <w:spacing w:line="360" w:lineRule="auto"/>
              <w:ind w:firstLineChars="0" w:firstLine="0"/>
              <w:jc w:val="center"/>
              <w:rPr>
                <w:rFonts w:ascii="宋体" w:hAnsi="宋体" w:cs="宋体"/>
                <w:spacing w:val="20"/>
                <w:sz w:val="24"/>
                <w:szCs w:val="24"/>
              </w:rPr>
            </w:pPr>
            <w:r>
              <w:rPr>
                <w:rFonts w:hint="eastAsia"/>
                <w:sz w:val="24"/>
                <w:szCs w:val="24"/>
              </w:rPr>
              <w:t>签订正式合同须提供的机床相关技术资料</w:t>
            </w:r>
          </w:p>
        </w:tc>
        <w:tc>
          <w:tcPr>
            <w:tcW w:w="2764" w:type="dxa"/>
          </w:tcPr>
          <w:p w:rsidR="009D0018" w:rsidRDefault="00AF3952">
            <w:pPr>
              <w:spacing w:line="360" w:lineRule="auto"/>
              <w:ind w:firstLineChars="0" w:firstLine="0"/>
              <w:rPr>
                <w:sz w:val="24"/>
                <w:szCs w:val="24"/>
              </w:rPr>
            </w:pPr>
            <w:r>
              <w:rPr>
                <w:rFonts w:ascii="宋体" w:hAnsi="宋体" w:cs="宋体" w:hint="eastAsia"/>
                <w:spacing w:val="20"/>
                <w:sz w:val="24"/>
                <w:szCs w:val="24"/>
              </w:rPr>
              <w:t>*</w:t>
            </w:r>
            <w:r>
              <w:rPr>
                <w:rFonts w:hint="eastAsia"/>
                <w:sz w:val="24"/>
                <w:szCs w:val="24"/>
              </w:rPr>
              <w:t>机床机械、电气说明书（包含机床操作、调整、维修说明，易损件图纸及清单，机床电气原理图及接线图、</w:t>
            </w:r>
            <w:r>
              <w:rPr>
                <w:rFonts w:hint="eastAsia"/>
                <w:sz w:val="24"/>
                <w:szCs w:val="24"/>
              </w:rPr>
              <w:t>PLC</w:t>
            </w:r>
            <w:r>
              <w:rPr>
                <w:rFonts w:hint="eastAsia"/>
                <w:sz w:val="24"/>
                <w:szCs w:val="24"/>
              </w:rPr>
              <w:t>梯形图，合格证等）纸质版、电子版各一套。</w:t>
            </w:r>
          </w:p>
        </w:tc>
        <w:tc>
          <w:tcPr>
            <w:tcW w:w="1608" w:type="dxa"/>
          </w:tcPr>
          <w:p w:rsidR="009D0018" w:rsidRDefault="009D0018">
            <w:pPr>
              <w:spacing w:line="360" w:lineRule="auto"/>
              <w:ind w:firstLineChars="0" w:firstLine="0"/>
              <w:rPr>
                <w:rFonts w:ascii="宋体" w:hAnsi="宋体" w:cs="宋体"/>
                <w:spacing w:val="20"/>
                <w:sz w:val="24"/>
                <w:szCs w:val="24"/>
              </w:rPr>
            </w:pPr>
          </w:p>
        </w:tc>
        <w:tc>
          <w:tcPr>
            <w:tcW w:w="1419" w:type="dxa"/>
          </w:tcPr>
          <w:p w:rsidR="009D0018" w:rsidRDefault="009D0018">
            <w:pPr>
              <w:spacing w:line="360" w:lineRule="auto"/>
              <w:ind w:firstLineChars="0" w:firstLine="0"/>
              <w:rPr>
                <w:rFonts w:ascii="宋体" w:hAnsi="宋体" w:cs="宋体"/>
                <w:spacing w:val="20"/>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3150" w:type="dxa"/>
            <w:gridSpan w:val="2"/>
            <w:vMerge/>
          </w:tcPr>
          <w:p w:rsidR="009D0018" w:rsidRDefault="009D0018">
            <w:pPr>
              <w:spacing w:line="360" w:lineRule="auto"/>
              <w:ind w:firstLineChars="0" w:firstLine="0"/>
              <w:jc w:val="center"/>
              <w:rPr>
                <w:rFonts w:ascii="宋体" w:hAnsi="宋体" w:cs="宋体"/>
                <w:spacing w:val="20"/>
                <w:sz w:val="24"/>
                <w:szCs w:val="24"/>
              </w:rPr>
            </w:pPr>
          </w:p>
        </w:tc>
        <w:tc>
          <w:tcPr>
            <w:tcW w:w="2764" w:type="dxa"/>
          </w:tcPr>
          <w:p w:rsidR="009D0018" w:rsidRDefault="00AF3952">
            <w:pPr>
              <w:spacing w:line="360" w:lineRule="auto"/>
              <w:ind w:firstLineChars="0" w:firstLine="0"/>
              <w:rPr>
                <w:rFonts w:ascii="宋体" w:hAnsi="宋体" w:cs="宋体"/>
                <w:sz w:val="24"/>
              </w:rPr>
            </w:pPr>
            <w:r>
              <w:rPr>
                <w:rFonts w:ascii="宋体" w:hAnsi="宋体" w:cs="宋体" w:hint="eastAsia"/>
                <w:spacing w:val="20"/>
                <w:sz w:val="24"/>
                <w:szCs w:val="24"/>
              </w:rPr>
              <w:t>*</w:t>
            </w:r>
            <w:r>
              <w:rPr>
                <w:rFonts w:hint="eastAsia"/>
                <w:sz w:val="24"/>
                <w:szCs w:val="24"/>
              </w:rPr>
              <w:t>数控系统操作、维修手册纸质版、电子版各一套</w:t>
            </w:r>
          </w:p>
        </w:tc>
        <w:tc>
          <w:tcPr>
            <w:tcW w:w="1608" w:type="dxa"/>
          </w:tcPr>
          <w:p w:rsidR="009D0018" w:rsidRDefault="009D0018">
            <w:pPr>
              <w:spacing w:line="360" w:lineRule="auto"/>
              <w:ind w:firstLineChars="0" w:firstLine="0"/>
              <w:rPr>
                <w:rFonts w:ascii="宋体" w:hAnsi="宋体" w:cs="宋体"/>
                <w:spacing w:val="20"/>
                <w:sz w:val="24"/>
                <w:szCs w:val="24"/>
              </w:rPr>
            </w:pPr>
          </w:p>
        </w:tc>
        <w:tc>
          <w:tcPr>
            <w:tcW w:w="1419" w:type="dxa"/>
          </w:tcPr>
          <w:p w:rsidR="009D0018" w:rsidRDefault="009D0018">
            <w:pPr>
              <w:spacing w:line="360" w:lineRule="auto"/>
              <w:ind w:firstLineChars="0" w:firstLine="0"/>
              <w:rPr>
                <w:rFonts w:ascii="宋体" w:hAnsi="宋体" w:cs="宋体"/>
                <w:spacing w:val="20"/>
                <w:sz w:val="24"/>
                <w:szCs w:val="24"/>
              </w:rPr>
            </w:pPr>
          </w:p>
        </w:tc>
      </w:tr>
      <w:tr w:rsidR="009D0018">
        <w:trPr>
          <w:jc w:val="center"/>
        </w:trPr>
        <w:tc>
          <w:tcPr>
            <w:tcW w:w="459" w:type="dxa"/>
            <w:vMerge/>
            <w:vAlign w:val="center"/>
          </w:tcPr>
          <w:p w:rsidR="009D0018" w:rsidRDefault="009D0018">
            <w:pPr>
              <w:spacing w:line="360" w:lineRule="auto"/>
              <w:ind w:firstLineChars="0" w:firstLine="0"/>
              <w:jc w:val="center"/>
              <w:rPr>
                <w:rFonts w:ascii="宋体" w:hAnsi="宋体" w:cs="宋体"/>
                <w:sz w:val="24"/>
              </w:rPr>
            </w:pPr>
          </w:p>
        </w:tc>
        <w:tc>
          <w:tcPr>
            <w:tcW w:w="3150" w:type="dxa"/>
            <w:gridSpan w:val="2"/>
            <w:vMerge/>
          </w:tcPr>
          <w:p w:rsidR="009D0018" w:rsidRDefault="009D0018">
            <w:pPr>
              <w:spacing w:line="360" w:lineRule="auto"/>
              <w:ind w:firstLineChars="0" w:firstLine="0"/>
              <w:jc w:val="center"/>
              <w:rPr>
                <w:rFonts w:ascii="宋体" w:hAnsi="宋体" w:cs="宋体"/>
                <w:spacing w:val="20"/>
                <w:sz w:val="24"/>
                <w:szCs w:val="24"/>
              </w:rPr>
            </w:pPr>
          </w:p>
        </w:tc>
        <w:tc>
          <w:tcPr>
            <w:tcW w:w="2764" w:type="dxa"/>
          </w:tcPr>
          <w:p w:rsidR="009D0018" w:rsidRDefault="00AF3952">
            <w:pPr>
              <w:spacing w:line="360" w:lineRule="auto"/>
              <w:ind w:firstLineChars="0" w:firstLine="0"/>
              <w:rPr>
                <w:rFonts w:ascii="宋体" w:hAnsi="宋体" w:cs="宋体"/>
                <w:sz w:val="24"/>
              </w:rPr>
            </w:pPr>
            <w:r>
              <w:rPr>
                <w:rFonts w:ascii="宋体" w:hAnsi="宋体" w:cs="宋体" w:hint="eastAsia"/>
                <w:spacing w:val="20"/>
                <w:sz w:val="24"/>
                <w:szCs w:val="24"/>
              </w:rPr>
              <w:t>*</w:t>
            </w:r>
            <w:r>
              <w:rPr>
                <w:rFonts w:ascii="宋体" w:hAnsi="宋体" w:cs="宋体" w:hint="eastAsia"/>
                <w:sz w:val="24"/>
              </w:rPr>
              <w:t>机床其他配套系统等资料纸质版、电子版各一套</w:t>
            </w:r>
          </w:p>
        </w:tc>
        <w:tc>
          <w:tcPr>
            <w:tcW w:w="1608" w:type="dxa"/>
          </w:tcPr>
          <w:p w:rsidR="009D0018" w:rsidRDefault="009D0018">
            <w:pPr>
              <w:spacing w:line="360" w:lineRule="auto"/>
              <w:ind w:firstLineChars="0" w:firstLine="0"/>
              <w:rPr>
                <w:rFonts w:ascii="宋体" w:hAnsi="宋体" w:cs="宋体"/>
                <w:spacing w:val="20"/>
                <w:sz w:val="24"/>
                <w:szCs w:val="24"/>
              </w:rPr>
            </w:pPr>
          </w:p>
        </w:tc>
        <w:tc>
          <w:tcPr>
            <w:tcW w:w="1419" w:type="dxa"/>
          </w:tcPr>
          <w:p w:rsidR="009D0018" w:rsidRDefault="009D0018">
            <w:pPr>
              <w:spacing w:line="360" w:lineRule="auto"/>
              <w:ind w:firstLineChars="0" w:firstLine="0"/>
              <w:rPr>
                <w:rFonts w:ascii="宋体" w:hAnsi="宋体" w:cs="宋体"/>
                <w:spacing w:val="20"/>
                <w:sz w:val="24"/>
                <w:szCs w:val="24"/>
              </w:rPr>
            </w:pPr>
          </w:p>
        </w:tc>
      </w:tr>
    </w:tbl>
    <w:p w:rsidR="009D0018" w:rsidRDefault="00AF3952">
      <w:pPr>
        <w:widowControl/>
        <w:ind w:firstLineChars="0" w:firstLine="0"/>
        <w:jc w:val="left"/>
        <w:textAlignment w:val="top"/>
        <w:rPr>
          <w:rFonts w:ascii="宋体" w:hAnsi="宋体" w:cs="宋体"/>
          <w:spacing w:val="20"/>
          <w:szCs w:val="21"/>
        </w:rPr>
      </w:pPr>
      <w:r>
        <w:rPr>
          <w:rFonts w:ascii="宋体" w:hAnsi="宋体" w:cs="宋体" w:hint="eastAsia"/>
          <w:spacing w:val="20"/>
          <w:szCs w:val="21"/>
        </w:rPr>
        <w:t>注意：上表中带*号项目的参数或配置必须满足，“响应情况”栏填写响应数据，在对应的“优于或符合或偏离”栏注明“优于”或“符合”或“偏离”。</w:t>
      </w:r>
    </w:p>
    <w:p w:rsidR="009D0018" w:rsidRDefault="009D0018">
      <w:pPr>
        <w:widowControl/>
        <w:ind w:firstLineChars="0" w:firstLine="0"/>
        <w:jc w:val="left"/>
        <w:textAlignment w:val="top"/>
        <w:rPr>
          <w:rFonts w:ascii="宋体" w:hAnsi="宋体" w:cs="宋体"/>
          <w:spacing w:val="20"/>
          <w:szCs w:val="21"/>
        </w:rPr>
      </w:pPr>
    </w:p>
    <w:p w:rsidR="009D0018" w:rsidRDefault="009D0018">
      <w:pPr>
        <w:widowControl/>
        <w:ind w:firstLineChars="0" w:firstLine="0"/>
        <w:jc w:val="left"/>
        <w:textAlignment w:val="top"/>
        <w:rPr>
          <w:rFonts w:ascii="宋体" w:hAnsi="宋体" w:cs="宋体"/>
          <w:spacing w:val="20"/>
          <w:szCs w:val="21"/>
        </w:rPr>
      </w:pPr>
    </w:p>
    <w:p w:rsidR="009D0018" w:rsidRDefault="00AF3952">
      <w:pPr>
        <w:spacing w:line="360" w:lineRule="auto"/>
        <w:ind w:firstLine="562"/>
        <w:jc w:val="left"/>
        <w:rPr>
          <w:rFonts w:ascii="宋体" w:hAnsi="宋体" w:cs="宋体"/>
          <w:b/>
          <w:bCs/>
          <w:spacing w:val="20"/>
          <w:sz w:val="24"/>
          <w:szCs w:val="24"/>
        </w:rPr>
      </w:pPr>
      <w:r>
        <w:rPr>
          <w:rFonts w:ascii="宋体" w:hAnsi="宋体" w:cs="宋体" w:hint="eastAsia"/>
          <w:b/>
          <w:bCs/>
          <w:spacing w:val="20"/>
          <w:sz w:val="24"/>
          <w:szCs w:val="24"/>
        </w:rPr>
        <w:t xml:space="preserve"> 2、针对本项目《招标公告》表2技术参数及配置的加工零件要求，《招标公告》3款零件凸轮型面轮廓的磨削在本项目设备上应用时，将各零件的加工节拍填写至表4中。</w:t>
      </w:r>
    </w:p>
    <w:p w:rsidR="009D0018" w:rsidRDefault="00AF3952">
      <w:pPr>
        <w:pStyle w:val="1"/>
        <w:spacing w:line="360" w:lineRule="auto"/>
        <w:ind w:firstLine="500"/>
        <w:jc w:val="center"/>
        <w:rPr>
          <w:rFonts w:ascii="宋体" w:hAnsi="宋体" w:cs="宋体"/>
          <w:spacing w:val="20"/>
          <w:sz w:val="21"/>
          <w:szCs w:val="21"/>
        </w:rPr>
      </w:pPr>
      <w:r>
        <w:rPr>
          <w:rFonts w:ascii="宋体" w:hAnsi="宋体" w:cs="宋体" w:hint="eastAsia"/>
          <w:spacing w:val="20"/>
          <w:sz w:val="21"/>
          <w:szCs w:val="21"/>
        </w:rPr>
        <w:t>表4加工零件的节拍</w:t>
      </w:r>
    </w:p>
    <w:tbl>
      <w:tblPr>
        <w:tblW w:w="9105" w:type="dxa"/>
        <w:tblLayout w:type="fixed"/>
        <w:tblCellMar>
          <w:top w:w="15" w:type="dxa"/>
          <w:left w:w="15" w:type="dxa"/>
          <w:bottom w:w="15" w:type="dxa"/>
          <w:right w:w="15" w:type="dxa"/>
        </w:tblCellMar>
        <w:tblLook w:val="04A0"/>
      </w:tblPr>
      <w:tblGrid>
        <w:gridCol w:w="2160"/>
        <w:gridCol w:w="3645"/>
        <w:gridCol w:w="3300"/>
      </w:tblGrid>
      <w:tr w:rsidR="009D0018">
        <w:trPr>
          <w:trHeight w:val="300"/>
        </w:trPr>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183" w:firstLine="439"/>
              <w:textAlignment w:val="center"/>
              <w:rPr>
                <w:rFonts w:ascii="宋体" w:hAnsi="宋体" w:cs="宋体"/>
                <w:kern w:val="0"/>
                <w:sz w:val="24"/>
                <w:szCs w:val="24"/>
              </w:rPr>
            </w:pPr>
            <w:r>
              <w:rPr>
                <w:rFonts w:ascii="宋体" w:hAnsi="宋体" w:cs="宋体" w:hint="eastAsia"/>
                <w:kern w:val="0"/>
                <w:sz w:val="24"/>
                <w:szCs w:val="24"/>
              </w:rPr>
              <w:t>6G32A.405.03</w:t>
            </w:r>
          </w:p>
          <w:p w:rsidR="009D0018" w:rsidRDefault="00AF3952">
            <w:pPr>
              <w:widowControl/>
              <w:ind w:firstLineChars="300" w:firstLine="720"/>
              <w:textAlignment w:val="center"/>
              <w:rPr>
                <w:rFonts w:ascii="宋体" w:hAnsi="宋体" w:cs="宋体"/>
                <w:sz w:val="24"/>
                <w:szCs w:val="24"/>
              </w:rPr>
            </w:pPr>
            <w:r>
              <w:rPr>
                <w:rFonts w:ascii="宋体" w:hAnsi="宋体" w:cs="宋体" w:hint="eastAsia"/>
                <w:kern w:val="0"/>
                <w:sz w:val="24"/>
                <w:szCs w:val="24"/>
              </w:rPr>
              <w:t>(凸轮轴）</w:t>
            </w: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砂轮直径（mm)</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r>
      <w:tr w:rsidR="009D0018">
        <w:trPr>
          <w:trHeight w:val="300"/>
        </w:trPr>
        <w:tc>
          <w:tcPr>
            <w:tcW w:w="2160" w:type="dxa"/>
            <w:vMerge/>
            <w:tcBorders>
              <w:left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砂轮宽度（mm)</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r>
      <w:tr w:rsidR="009D0018">
        <w:trPr>
          <w:trHeight w:val="300"/>
        </w:trPr>
        <w:tc>
          <w:tcPr>
            <w:tcW w:w="2160" w:type="dxa"/>
            <w:vMerge/>
            <w:tcBorders>
              <w:left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砂轮材质</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r>
      <w:tr w:rsidR="009D0018">
        <w:trPr>
          <w:trHeight w:val="300"/>
        </w:trPr>
        <w:tc>
          <w:tcPr>
            <w:tcW w:w="2160" w:type="dxa"/>
            <w:vMerge/>
            <w:tcBorders>
              <w:left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pacing w:val="20"/>
                <w:sz w:val="24"/>
                <w:szCs w:val="24"/>
              </w:rPr>
            </w:pPr>
            <w:r>
              <w:rPr>
                <w:rFonts w:ascii="宋体" w:hAnsi="宋体" w:cs="宋体" w:hint="eastAsia"/>
                <w:spacing w:val="20"/>
                <w:sz w:val="24"/>
                <w:szCs w:val="24"/>
              </w:rPr>
              <w:t>砂轮使用层厚度</w:t>
            </w:r>
            <w:r>
              <w:rPr>
                <w:rFonts w:ascii="宋体" w:hAnsi="宋体" w:cs="宋体" w:hint="eastAsia"/>
                <w:kern w:val="0"/>
                <w:sz w:val="24"/>
                <w:szCs w:val="24"/>
              </w:rPr>
              <w:t>（mm)</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r>
      <w:tr w:rsidR="009D0018">
        <w:trPr>
          <w:trHeight w:val="300"/>
        </w:trPr>
        <w:tc>
          <w:tcPr>
            <w:tcW w:w="2160" w:type="dxa"/>
            <w:vMerge/>
            <w:tcBorders>
              <w:left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pacing w:val="20"/>
                <w:sz w:val="24"/>
                <w:szCs w:val="24"/>
              </w:rPr>
            </w:pPr>
            <w:r>
              <w:rPr>
                <w:rFonts w:ascii="宋体" w:hAnsi="宋体" w:cs="宋体" w:hint="eastAsia"/>
                <w:spacing w:val="20"/>
                <w:sz w:val="24"/>
                <w:szCs w:val="24"/>
              </w:rPr>
              <w:t>砂轮休整间隔（件/次）</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r>
      <w:tr w:rsidR="009D0018">
        <w:trPr>
          <w:trHeight w:val="300"/>
        </w:trPr>
        <w:tc>
          <w:tcPr>
            <w:tcW w:w="2160" w:type="dxa"/>
            <w:vMerge/>
            <w:tcBorders>
              <w:left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pacing w:val="20"/>
                <w:sz w:val="24"/>
                <w:szCs w:val="24"/>
              </w:rPr>
            </w:pPr>
            <w:r>
              <w:rPr>
                <w:rFonts w:ascii="宋体" w:hAnsi="宋体" w:cs="宋体" w:hint="eastAsia"/>
                <w:spacing w:val="20"/>
                <w:sz w:val="24"/>
                <w:szCs w:val="24"/>
              </w:rPr>
              <w:t>每次的修磨量（mm）</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r>
      <w:tr w:rsidR="009D0018">
        <w:trPr>
          <w:trHeight w:val="285"/>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砂轮转速（r/min）</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r>
      <w:tr w:rsidR="009D0018">
        <w:trPr>
          <w:trHeight w:val="285"/>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头架转速（r/min）</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285"/>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砂轮进给速度(mm/min)</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285"/>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加工次数</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570"/>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加工总时间（min)</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285"/>
        </w:trPr>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480"/>
              <w:textAlignment w:val="center"/>
              <w:rPr>
                <w:rFonts w:ascii="宋体" w:hAnsi="宋体" w:cs="宋体"/>
                <w:kern w:val="0"/>
                <w:sz w:val="24"/>
                <w:szCs w:val="24"/>
              </w:rPr>
            </w:pPr>
            <w:r>
              <w:rPr>
                <w:rFonts w:ascii="宋体" w:hAnsi="宋体" w:cs="宋体" w:hint="eastAsia"/>
                <w:kern w:val="0"/>
                <w:sz w:val="24"/>
                <w:szCs w:val="24"/>
              </w:rPr>
              <w:t>320.15S.02</w:t>
            </w:r>
          </w:p>
          <w:p w:rsidR="009D0018" w:rsidRDefault="00AF3952">
            <w:pPr>
              <w:widowControl/>
              <w:ind w:firstLine="480"/>
              <w:textAlignment w:val="center"/>
              <w:rPr>
                <w:rFonts w:ascii="宋体" w:hAnsi="宋体" w:cs="宋体"/>
                <w:kern w:val="0"/>
                <w:sz w:val="24"/>
                <w:szCs w:val="24"/>
              </w:rPr>
            </w:pPr>
            <w:r>
              <w:rPr>
                <w:rFonts w:ascii="宋体" w:hAnsi="宋体" w:cs="宋体" w:hint="eastAsia"/>
                <w:kern w:val="0"/>
                <w:sz w:val="24"/>
                <w:szCs w:val="24"/>
              </w:rPr>
              <w:t>(喷油凸轮)</w:t>
            </w:r>
          </w:p>
          <w:p w:rsidR="009D0018" w:rsidRDefault="009D0018">
            <w:pPr>
              <w:widowControl/>
              <w:ind w:firstLine="480"/>
              <w:jc w:val="center"/>
              <w:textAlignment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lastRenderedPageBreak/>
              <w:t>砂轮直径（mm)</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r>
      <w:tr w:rsidR="009D0018">
        <w:trPr>
          <w:trHeight w:val="285"/>
        </w:trPr>
        <w:tc>
          <w:tcPr>
            <w:tcW w:w="2160" w:type="dxa"/>
            <w:vMerge/>
            <w:tcBorders>
              <w:left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砂轮宽度（mm)</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r>
      <w:tr w:rsidR="009D0018">
        <w:trPr>
          <w:trHeight w:val="285"/>
        </w:trPr>
        <w:tc>
          <w:tcPr>
            <w:tcW w:w="2160" w:type="dxa"/>
            <w:vMerge/>
            <w:tcBorders>
              <w:left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砂轮材质</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r>
      <w:tr w:rsidR="009D0018">
        <w:trPr>
          <w:trHeight w:val="285"/>
        </w:trPr>
        <w:tc>
          <w:tcPr>
            <w:tcW w:w="2160" w:type="dxa"/>
            <w:vMerge/>
            <w:tcBorders>
              <w:left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spacing w:val="20"/>
                <w:sz w:val="24"/>
                <w:szCs w:val="24"/>
              </w:rPr>
              <w:t>砂轮使用层厚度</w:t>
            </w:r>
            <w:r>
              <w:rPr>
                <w:rFonts w:ascii="宋体" w:hAnsi="宋体" w:cs="宋体" w:hint="eastAsia"/>
                <w:kern w:val="0"/>
                <w:sz w:val="24"/>
                <w:szCs w:val="24"/>
              </w:rPr>
              <w:t>（mm)</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r>
      <w:tr w:rsidR="009D0018">
        <w:trPr>
          <w:trHeight w:val="285"/>
        </w:trPr>
        <w:tc>
          <w:tcPr>
            <w:tcW w:w="2160" w:type="dxa"/>
            <w:vMerge/>
            <w:tcBorders>
              <w:left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spacing w:val="20"/>
                <w:sz w:val="24"/>
                <w:szCs w:val="24"/>
              </w:rPr>
              <w:t>砂轮休整间隔（件/次）</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r>
      <w:tr w:rsidR="009D0018">
        <w:trPr>
          <w:trHeight w:val="285"/>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spacing w:val="20"/>
                <w:sz w:val="24"/>
                <w:szCs w:val="24"/>
              </w:rPr>
              <w:t>每次的修磨量（mm）</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r>
      <w:tr w:rsidR="009D0018">
        <w:trPr>
          <w:trHeight w:val="285"/>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砂轮转速（r/min）</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r>
      <w:tr w:rsidR="009D0018">
        <w:trPr>
          <w:trHeight w:val="285"/>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头架转速（r/min）</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285"/>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砂轮进给速度(mm/min)</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285"/>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加工次数</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570"/>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加工时间（min)</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300"/>
        </w:trPr>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183" w:firstLine="439"/>
              <w:textAlignment w:val="center"/>
              <w:rPr>
                <w:rFonts w:ascii="宋体" w:hAnsi="宋体" w:cs="宋体"/>
                <w:kern w:val="0"/>
                <w:sz w:val="24"/>
                <w:szCs w:val="24"/>
              </w:rPr>
            </w:pPr>
            <w:r>
              <w:rPr>
                <w:rFonts w:ascii="宋体" w:hAnsi="宋体" w:cs="宋体" w:hint="eastAsia"/>
                <w:kern w:val="0"/>
                <w:sz w:val="24"/>
                <w:szCs w:val="24"/>
              </w:rPr>
              <w:t>8230.406B.07</w:t>
            </w:r>
          </w:p>
          <w:p w:rsidR="009D0018" w:rsidRDefault="00AF3952">
            <w:pPr>
              <w:widowControl/>
              <w:ind w:firstLineChars="300" w:firstLine="720"/>
              <w:textAlignment w:val="center"/>
              <w:rPr>
                <w:rFonts w:ascii="宋体" w:hAnsi="宋体" w:cs="宋体"/>
                <w:sz w:val="24"/>
                <w:szCs w:val="24"/>
              </w:rPr>
            </w:pPr>
            <w:r>
              <w:rPr>
                <w:rFonts w:ascii="宋体" w:hAnsi="宋体" w:cs="宋体" w:hint="eastAsia"/>
                <w:kern w:val="0"/>
                <w:sz w:val="24"/>
                <w:szCs w:val="24"/>
              </w:rPr>
              <w:t>(凸轮轴）</w:t>
            </w: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砂轮直径（mm)</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300"/>
        </w:trPr>
        <w:tc>
          <w:tcPr>
            <w:tcW w:w="2160" w:type="dxa"/>
            <w:vMerge/>
            <w:tcBorders>
              <w:left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kern w:val="0"/>
                <w:sz w:val="24"/>
                <w:szCs w:val="24"/>
              </w:rPr>
              <w:t>砂轮宽度（mm)</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300"/>
        </w:trPr>
        <w:tc>
          <w:tcPr>
            <w:tcW w:w="2160" w:type="dxa"/>
            <w:vMerge/>
            <w:tcBorders>
              <w:left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spacing w:val="20"/>
                <w:sz w:val="24"/>
                <w:szCs w:val="24"/>
              </w:rPr>
              <w:t>砂轮使用层厚度</w:t>
            </w:r>
            <w:r>
              <w:rPr>
                <w:rFonts w:ascii="宋体" w:hAnsi="宋体" w:cs="宋体" w:hint="eastAsia"/>
                <w:kern w:val="0"/>
                <w:sz w:val="24"/>
                <w:szCs w:val="24"/>
              </w:rPr>
              <w:t>（mm)</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300"/>
        </w:trPr>
        <w:tc>
          <w:tcPr>
            <w:tcW w:w="2160" w:type="dxa"/>
            <w:vMerge/>
            <w:tcBorders>
              <w:left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spacing w:val="20"/>
                <w:sz w:val="24"/>
                <w:szCs w:val="24"/>
              </w:rPr>
              <w:t>砂轮休整间隔（件/次）</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300"/>
        </w:trPr>
        <w:tc>
          <w:tcPr>
            <w:tcW w:w="2160" w:type="dxa"/>
            <w:vMerge/>
            <w:tcBorders>
              <w:left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kern w:val="0"/>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kern w:val="0"/>
                <w:sz w:val="24"/>
                <w:szCs w:val="24"/>
              </w:rPr>
            </w:pPr>
            <w:r>
              <w:rPr>
                <w:rFonts w:ascii="宋体" w:hAnsi="宋体" w:cs="宋体" w:hint="eastAsia"/>
                <w:spacing w:val="20"/>
                <w:sz w:val="24"/>
                <w:szCs w:val="24"/>
              </w:rPr>
              <w:t>每次的修磨量（mm）</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285"/>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砂轮材质</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r>
      <w:tr w:rsidR="009D0018">
        <w:trPr>
          <w:trHeight w:val="285"/>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砂轮转速（r/min）</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widowControl/>
              <w:ind w:firstLine="480"/>
              <w:jc w:val="center"/>
              <w:textAlignment w:val="center"/>
              <w:rPr>
                <w:rFonts w:ascii="宋体" w:hAnsi="宋体" w:cs="宋体"/>
                <w:sz w:val="24"/>
                <w:szCs w:val="24"/>
              </w:rPr>
            </w:pPr>
          </w:p>
        </w:tc>
      </w:tr>
      <w:tr w:rsidR="009D0018">
        <w:trPr>
          <w:trHeight w:val="285"/>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头架转速（r/min）</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285"/>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砂轮进给速度(mm/min)</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285"/>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加工次数</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r w:rsidR="009D0018">
        <w:trPr>
          <w:trHeight w:val="570"/>
        </w:trPr>
        <w:tc>
          <w:tcPr>
            <w:tcW w:w="2160" w:type="dxa"/>
            <w:vMerge/>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c>
          <w:tcPr>
            <w:tcW w:w="3645" w:type="dxa"/>
            <w:tcBorders>
              <w:top w:val="single" w:sz="4" w:space="0" w:color="000000"/>
              <w:left w:val="single" w:sz="4" w:space="0" w:color="000000"/>
              <w:bottom w:val="single" w:sz="4" w:space="0" w:color="000000"/>
              <w:right w:val="single" w:sz="4" w:space="0" w:color="000000"/>
            </w:tcBorders>
            <w:vAlign w:val="center"/>
          </w:tcPr>
          <w:p w:rsidR="009D0018" w:rsidRDefault="00AF3952">
            <w:pPr>
              <w:widowControl/>
              <w:ind w:firstLineChars="0" w:firstLine="0"/>
              <w:jc w:val="center"/>
              <w:textAlignment w:val="center"/>
              <w:rPr>
                <w:rFonts w:ascii="宋体" w:hAnsi="宋体" w:cs="宋体"/>
                <w:sz w:val="24"/>
                <w:szCs w:val="24"/>
              </w:rPr>
            </w:pPr>
            <w:r>
              <w:rPr>
                <w:rFonts w:ascii="宋体" w:hAnsi="宋体" w:cs="宋体" w:hint="eastAsia"/>
                <w:kern w:val="0"/>
                <w:sz w:val="24"/>
                <w:szCs w:val="24"/>
              </w:rPr>
              <w:t>加工时间（min)</w:t>
            </w:r>
          </w:p>
        </w:tc>
        <w:tc>
          <w:tcPr>
            <w:tcW w:w="3300" w:type="dxa"/>
            <w:tcBorders>
              <w:top w:val="single" w:sz="4" w:space="0" w:color="000000"/>
              <w:left w:val="single" w:sz="4" w:space="0" w:color="000000"/>
              <w:bottom w:val="single" w:sz="4" w:space="0" w:color="000000"/>
              <w:right w:val="single" w:sz="4" w:space="0" w:color="000000"/>
            </w:tcBorders>
            <w:vAlign w:val="center"/>
          </w:tcPr>
          <w:p w:rsidR="009D0018" w:rsidRDefault="009D0018">
            <w:pPr>
              <w:ind w:firstLine="480"/>
              <w:jc w:val="center"/>
              <w:rPr>
                <w:rFonts w:ascii="宋体" w:hAnsi="宋体" w:cs="宋体"/>
                <w:sz w:val="24"/>
                <w:szCs w:val="24"/>
              </w:rPr>
            </w:pPr>
          </w:p>
        </w:tc>
      </w:tr>
    </w:tbl>
    <w:p w:rsidR="009D0018" w:rsidRDefault="00AF3952">
      <w:pPr>
        <w:pStyle w:val="1"/>
        <w:spacing w:line="360" w:lineRule="auto"/>
        <w:ind w:firstLine="0"/>
        <w:rPr>
          <w:rFonts w:ascii="宋体" w:hAnsi="宋体" w:cs="宋体"/>
          <w:spacing w:val="20"/>
          <w:sz w:val="21"/>
          <w:szCs w:val="21"/>
        </w:rPr>
      </w:pPr>
      <w:r>
        <w:rPr>
          <w:rFonts w:ascii="宋体" w:hAnsi="宋体" w:cs="宋体" w:hint="eastAsia"/>
          <w:spacing w:val="20"/>
          <w:sz w:val="21"/>
          <w:szCs w:val="21"/>
        </w:rPr>
        <w:t>注意：加工余量计单边0.45-0.5mm；材质20CrMnMo锻钢，加工零件表面硬度HRC60-63；精磨后粗糙度≤Ra0.4μm。</w:t>
      </w:r>
    </w:p>
    <w:p w:rsidR="009D0018" w:rsidRDefault="009D0018">
      <w:pPr>
        <w:pStyle w:val="1"/>
        <w:spacing w:line="360" w:lineRule="auto"/>
        <w:ind w:firstLine="0"/>
        <w:rPr>
          <w:rFonts w:ascii="宋体" w:hAnsi="宋体" w:cs="宋体"/>
          <w:spacing w:val="20"/>
          <w:sz w:val="21"/>
          <w:szCs w:val="21"/>
        </w:rPr>
      </w:pPr>
    </w:p>
    <w:p w:rsidR="009D0018" w:rsidRDefault="00AF3952">
      <w:pPr>
        <w:spacing w:line="360" w:lineRule="auto"/>
        <w:ind w:firstLine="562"/>
        <w:jc w:val="left"/>
        <w:rPr>
          <w:rFonts w:ascii="宋体" w:hAnsi="宋体" w:cs="宋体"/>
          <w:b/>
          <w:bCs/>
          <w:spacing w:val="20"/>
          <w:kern w:val="0"/>
          <w:sz w:val="24"/>
          <w:szCs w:val="24"/>
        </w:rPr>
      </w:pPr>
      <w:r>
        <w:rPr>
          <w:rFonts w:ascii="宋体" w:hAnsi="宋体" w:cs="宋体" w:hint="eastAsia"/>
          <w:b/>
          <w:bCs/>
          <w:spacing w:val="20"/>
          <w:kern w:val="0"/>
          <w:sz w:val="24"/>
          <w:szCs w:val="24"/>
        </w:rPr>
        <w:lastRenderedPageBreak/>
        <w:t>3、将各运动轴电机信息填写至表5中</w:t>
      </w:r>
    </w:p>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表5 各运动轴电机信息</w:t>
      </w: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5"/>
        <w:gridCol w:w="1382"/>
        <w:gridCol w:w="1607"/>
        <w:gridCol w:w="1425"/>
        <w:gridCol w:w="1425"/>
        <w:gridCol w:w="1082"/>
        <w:gridCol w:w="1020"/>
      </w:tblGrid>
      <w:tr w:rsidR="009D0018">
        <w:tc>
          <w:tcPr>
            <w:tcW w:w="1515" w:type="dxa"/>
            <w:vMerge w:val="restart"/>
            <w:vAlign w:val="center"/>
          </w:tcPr>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运动轴名称</w:t>
            </w:r>
          </w:p>
        </w:tc>
        <w:tc>
          <w:tcPr>
            <w:tcW w:w="7941" w:type="dxa"/>
            <w:gridSpan w:val="6"/>
            <w:vAlign w:val="center"/>
          </w:tcPr>
          <w:p w:rsidR="009D0018" w:rsidRDefault="00AF3952">
            <w:pPr>
              <w:pStyle w:val="1"/>
              <w:jc w:val="center"/>
              <w:rPr>
                <w:rFonts w:ascii="宋体" w:hAnsi="宋体" w:cs="宋体"/>
                <w:spacing w:val="20"/>
                <w:sz w:val="21"/>
                <w:szCs w:val="21"/>
              </w:rPr>
            </w:pPr>
            <w:r>
              <w:rPr>
                <w:rFonts w:ascii="宋体" w:hAnsi="宋体" w:cs="宋体" w:hint="eastAsia"/>
                <w:spacing w:val="20"/>
                <w:sz w:val="21"/>
                <w:szCs w:val="21"/>
              </w:rPr>
              <w:t>电机</w:t>
            </w:r>
          </w:p>
        </w:tc>
      </w:tr>
      <w:tr w:rsidR="009D0018">
        <w:tc>
          <w:tcPr>
            <w:tcW w:w="1515" w:type="dxa"/>
            <w:vMerge/>
            <w:vAlign w:val="center"/>
          </w:tcPr>
          <w:p w:rsidR="009D0018" w:rsidRDefault="009D0018">
            <w:pPr>
              <w:pStyle w:val="1"/>
              <w:ind w:firstLine="0"/>
              <w:jc w:val="center"/>
              <w:rPr>
                <w:rFonts w:ascii="宋体" w:hAnsi="宋体" w:cs="宋体"/>
                <w:spacing w:val="20"/>
                <w:sz w:val="21"/>
                <w:szCs w:val="21"/>
              </w:rPr>
            </w:pPr>
          </w:p>
        </w:tc>
        <w:tc>
          <w:tcPr>
            <w:tcW w:w="1382" w:type="dxa"/>
            <w:vAlign w:val="center"/>
          </w:tcPr>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生产厂商</w:t>
            </w:r>
          </w:p>
        </w:tc>
        <w:tc>
          <w:tcPr>
            <w:tcW w:w="1607" w:type="dxa"/>
            <w:vAlign w:val="center"/>
          </w:tcPr>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名称</w:t>
            </w:r>
          </w:p>
        </w:tc>
        <w:tc>
          <w:tcPr>
            <w:tcW w:w="1425" w:type="dxa"/>
            <w:vAlign w:val="center"/>
          </w:tcPr>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型号</w:t>
            </w:r>
          </w:p>
        </w:tc>
        <w:tc>
          <w:tcPr>
            <w:tcW w:w="1425" w:type="dxa"/>
            <w:vAlign w:val="center"/>
          </w:tcPr>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转速范围</w:t>
            </w:r>
          </w:p>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（rpm)</w:t>
            </w:r>
          </w:p>
        </w:tc>
        <w:tc>
          <w:tcPr>
            <w:tcW w:w="1082" w:type="dxa"/>
            <w:vAlign w:val="center"/>
          </w:tcPr>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功率</w:t>
            </w:r>
          </w:p>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w:t>
            </w:r>
            <w:proofErr w:type="spellStart"/>
            <w:r>
              <w:rPr>
                <w:rFonts w:ascii="宋体" w:hAnsi="宋体" w:cs="宋体" w:hint="eastAsia"/>
                <w:spacing w:val="20"/>
                <w:sz w:val="21"/>
                <w:szCs w:val="21"/>
              </w:rPr>
              <w:t>Kw</w:t>
            </w:r>
            <w:proofErr w:type="spellEnd"/>
            <w:r>
              <w:rPr>
                <w:rFonts w:ascii="宋体" w:hAnsi="宋体" w:cs="宋体" w:hint="eastAsia"/>
                <w:spacing w:val="20"/>
                <w:sz w:val="21"/>
                <w:szCs w:val="21"/>
              </w:rPr>
              <w:t>)</w:t>
            </w:r>
          </w:p>
        </w:tc>
        <w:tc>
          <w:tcPr>
            <w:tcW w:w="1020" w:type="dxa"/>
            <w:vAlign w:val="center"/>
          </w:tcPr>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扭矩</w:t>
            </w:r>
          </w:p>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w:t>
            </w:r>
            <w:proofErr w:type="spellStart"/>
            <w:r>
              <w:rPr>
                <w:rFonts w:ascii="宋体" w:hAnsi="宋体" w:cs="宋体" w:hint="eastAsia"/>
                <w:spacing w:val="20"/>
                <w:sz w:val="21"/>
                <w:szCs w:val="21"/>
              </w:rPr>
              <w:t>N.m</w:t>
            </w:r>
            <w:proofErr w:type="spellEnd"/>
            <w:r>
              <w:rPr>
                <w:rFonts w:ascii="宋体" w:hAnsi="宋体" w:cs="宋体" w:hint="eastAsia"/>
                <w:spacing w:val="20"/>
                <w:sz w:val="21"/>
                <w:szCs w:val="21"/>
              </w:rPr>
              <w:t>)</w:t>
            </w:r>
          </w:p>
        </w:tc>
      </w:tr>
      <w:tr w:rsidR="009D0018">
        <w:tc>
          <w:tcPr>
            <w:tcW w:w="1515" w:type="dxa"/>
            <w:vAlign w:val="center"/>
          </w:tcPr>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砂轮进给轴</w:t>
            </w:r>
          </w:p>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（X轴）</w:t>
            </w:r>
          </w:p>
        </w:tc>
        <w:tc>
          <w:tcPr>
            <w:tcW w:w="1382" w:type="dxa"/>
            <w:vAlign w:val="center"/>
          </w:tcPr>
          <w:p w:rsidR="009D0018" w:rsidRDefault="009D0018">
            <w:pPr>
              <w:pStyle w:val="1"/>
              <w:ind w:firstLine="0"/>
              <w:jc w:val="center"/>
              <w:rPr>
                <w:rFonts w:ascii="宋体" w:hAnsi="宋体" w:cs="宋体"/>
                <w:spacing w:val="20"/>
                <w:sz w:val="21"/>
                <w:szCs w:val="21"/>
              </w:rPr>
            </w:pPr>
          </w:p>
        </w:tc>
        <w:tc>
          <w:tcPr>
            <w:tcW w:w="1607" w:type="dxa"/>
            <w:vAlign w:val="center"/>
          </w:tcPr>
          <w:p w:rsidR="009D0018" w:rsidRDefault="009D0018">
            <w:pPr>
              <w:pStyle w:val="1"/>
              <w:ind w:firstLine="0"/>
              <w:jc w:val="center"/>
              <w:rPr>
                <w:rFonts w:ascii="宋体" w:hAnsi="宋体" w:cs="宋体"/>
                <w:spacing w:val="20"/>
                <w:sz w:val="21"/>
                <w:szCs w:val="21"/>
              </w:rPr>
            </w:pPr>
          </w:p>
        </w:tc>
        <w:tc>
          <w:tcPr>
            <w:tcW w:w="1425" w:type="dxa"/>
            <w:vAlign w:val="center"/>
          </w:tcPr>
          <w:p w:rsidR="009D0018" w:rsidRDefault="009D0018">
            <w:pPr>
              <w:pStyle w:val="1"/>
              <w:ind w:firstLine="0"/>
              <w:jc w:val="center"/>
              <w:rPr>
                <w:rFonts w:ascii="宋体" w:hAnsi="宋体" w:cs="宋体"/>
                <w:spacing w:val="20"/>
                <w:sz w:val="21"/>
                <w:szCs w:val="21"/>
              </w:rPr>
            </w:pPr>
          </w:p>
        </w:tc>
        <w:tc>
          <w:tcPr>
            <w:tcW w:w="1425" w:type="dxa"/>
            <w:vAlign w:val="center"/>
          </w:tcPr>
          <w:p w:rsidR="009D0018" w:rsidRDefault="009D0018">
            <w:pPr>
              <w:pStyle w:val="1"/>
              <w:ind w:firstLine="0"/>
              <w:jc w:val="center"/>
              <w:rPr>
                <w:rFonts w:ascii="宋体" w:hAnsi="宋体" w:cs="宋体"/>
                <w:spacing w:val="20"/>
                <w:sz w:val="21"/>
                <w:szCs w:val="21"/>
              </w:rPr>
            </w:pPr>
          </w:p>
        </w:tc>
        <w:tc>
          <w:tcPr>
            <w:tcW w:w="1082" w:type="dxa"/>
            <w:vAlign w:val="center"/>
          </w:tcPr>
          <w:p w:rsidR="009D0018" w:rsidRDefault="009D0018">
            <w:pPr>
              <w:pStyle w:val="1"/>
              <w:ind w:firstLine="0"/>
              <w:jc w:val="center"/>
              <w:rPr>
                <w:rFonts w:ascii="宋体" w:hAnsi="宋体" w:cs="宋体"/>
                <w:spacing w:val="20"/>
                <w:sz w:val="21"/>
                <w:szCs w:val="21"/>
              </w:rPr>
            </w:pPr>
          </w:p>
        </w:tc>
        <w:tc>
          <w:tcPr>
            <w:tcW w:w="1020" w:type="dxa"/>
            <w:vAlign w:val="center"/>
          </w:tcPr>
          <w:p w:rsidR="009D0018" w:rsidRDefault="009D0018">
            <w:pPr>
              <w:pStyle w:val="1"/>
              <w:ind w:firstLine="0"/>
              <w:jc w:val="center"/>
              <w:rPr>
                <w:rFonts w:ascii="宋体" w:hAnsi="宋体" w:cs="宋体"/>
                <w:spacing w:val="20"/>
                <w:sz w:val="21"/>
                <w:szCs w:val="21"/>
              </w:rPr>
            </w:pPr>
          </w:p>
        </w:tc>
      </w:tr>
      <w:tr w:rsidR="009D0018">
        <w:tc>
          <w:tcPr>
            <w:tcW w:w="1515" w:type="dxa"/>
            <w:vAlign w:val="center"/>
          </w:tcPr>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工件回转轴</w:t>
            </w:r>
          </w:p>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（C轴）</w:t>
            </w:r>
          </w:p>
        </w:tc>
        <w:tc>
          <w:tcPr>
            <w:tcW w:w="1382" w:type="dxa"/>
            <w:vAlign w:val="center"/>
          </w:tcPr>
          <w:p w:rsidR="009D0018" w:rsidRDefault="009D0018">
            <w:pPr>
              <w:pStyle w:val="1"/>
              <w:ind w:firstLine="0"/>
              <w:jc w:val="center"/>
              <w:rPr>
                <w:rFonts w:ascii="宋体" w:hAnsi="宋体" w:cs="宋体"/>
                <w:spacing w:val="20"/>
                <w:sz w:val="21"/>
                <w:szCs w:val="21"/>
              </w:rPr>
            </w:pPr>
          </w:p>
        </w:tc>
        <w:tc>
          <w:tcPr>
            <w:tcW w:w="1607" w:type="dxa"/>
            <w:vAlign w:val="center"/>
          </w:tcPr>
          <w:p w:rsidR="009D0018" w:rsidRDefault="009D0018">
            <w:pPr>
              <w:pStyle w:val="1"/>
              <w:ind w:firstLine="0"/>
              <w:jc w:val="center"/>
              <w:rPr>
                <w:rFonts w:ascii="宋体" w:hAnsi="宋体" w:cs="宋体"/>
                <w:spacing w:val="20"/>
                <w:sz w:val="21"/>
                <w:szCs w:val="21"/>
              </w:rPr>
            </w:pPr>
          </w:p>
        </w:tc>
        <w:tc>
          <w:tcPr>
            <w:tcW w:w="1425" w:type="dxa"/>
            <w:vAlign w:val="center"/>
          </w:tcPr>
          <w:p w:rsidR="009D0018" w:rsidRDefault="009D0018">
            <w:pPr>
              <w:pStyle w:val="1"/>
              <w:ind w:firstLine="0"/>
              <w:jc w:val="center"/>
              <w:rPr>
                <w:rFonts w:ascii="宋体" w:hAnsi="宋体" w:cs="宋体"/>
                <w:spacing w:val="20"/>
                <w:sz w:val="21"/>
                <w:szCs w:val="21"/>
              </w:rPr>
            </w:pPr>
          </w:p>
        </w:tc>
        <w:tc>
          <w:tcPr>
            <w:tcW w:w="1425" w:type="dxa"/>
            <w:vAlign w:val="center"/>
          </w:tcPr>
          <w:p w:rsidR="009D0018" w:rsidRDefault="009D0018">
            <w:pPr>
              <w:pStyle w:val="1"/>
              <w:ind w:firstLine="0"/>
              <w:jc w:val="center"/>
              <w:rPr>
                <w:rFonts w:ascii="宋体" w:hAnsi="宋体" w:cs="宋体"/>
                <w:spacing w:val="20"/>
                <w:sz w:val="21"/>
                <w:szCs w:val="21"/>
              </w:rPr>
            </w:pPr>
          </w:p>
        </w:tc>
        <w:tc>
          <w:tcPr>
            <w:tcW w:w="1082" w:type="dxa"/>
            <w:vAlign w:val="center"/>
          </w:tcPr>
          <w:p w:rsidR="009D0018" w:rsidRDefault="009D0018">
            <w:pPr>
              <w:pStyle w:val="1"/>
              <w:ind w:firstLine="0"/>
              <w:jc w:val="center"/>
              <w:rPr>
                <w:rFonts w:ascii="宋体" w:hAnsi="宋体" w:cs="宋体"/>
                <w:spacing w:val="20"/>
                <w:sz w:val="21"/>
                <w:szCs w:val="21"/>
              </w:rPr>
            </w:pPr>
          </w:p>
        </w:tc>
        <w:tc>
          <w:tcPr>
            <w:tcW w:w="1020" w:type="dxa"/>
            <w:vAlign w:val="center"/>
          </w:tcPr>
          <w:p w:rsidR="009D0018" w:rsidRDefault="009D0018">
            <w:pPr>
              <w:pStyle w:val="1"/>
              <w:ind w:firstLine="0"/>
              <w:jc w:val="center"/>
              <w:rPr>
                <w:rFonts w:ascii="宋体" w:hAnsi="宋体" w:cs="宋体"/>
                <w:spacing w:val="20"/>
                <w:sz w:val="21"/>
                <w:szCs w:val="21"/>
              </w:rPr>
            </w:pPr>
          </w:p>
        </w:tc>
      </w:tr>
      <w:tr w:rsidR="009D0018">
        <w:tc>
          <w:tcPr>
            <w:tcW w:w="1515" w:type="dxa"/>
            <w:vAlign w:val="center"/>
          </w:tcPr>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工作台移动轴(Z轴）</w:t>
            </w:r>
          </w:p>
        </w:tc>
        <w:tc>
          <w:tcPr>
            <w:tcW w:w="1382" w:type="dxa"/>
            <w:vAlign w:val="center"/>
          </w:tcPr>
          <w:p w:rsidR="009D0018" w:rsidRDefault="009D0018">
            <w:pPr>
              <w:pStyle w:val="1"/>
              <w:ind w:firstLine="0"/>
              <w:jc w:val="center"/>
              <w:rPr>
                <w:rFonts w:ascii="宋体" w:hAnsi="宋体" w:cs="宋体"/>
                <w:spacing w:val="20"/>
                <w:sz w:val="21"/>
                <w:szCs w:val="21"/>
              </w:rPr>
            </w:pPr>
          </w:p>
        </w:tc>
        <w:tc>
          <w:tcPr>
            <w:tcW w:w="1607" w:type="dxa"/>
            <w:vAlign w:val="center"/>
          </w:tcPr>
          <w:p w:rsidR="009D0018" w:rsidRDefault="009D0018">
            <w:pPr>
              <w:pStyle w:val="1"/>
              <w:ind w:firstLine="0"/>
              <w:jc w:val="center"/>
              <w:rPr>
                <w:rFonts w:ascii="宋体" w:hAnsi="宋体" w:cs="宋体"/>
                <w:spacing w:val="20"/>
                <w:sz w:val="21"/>
                <w:szCs w:val="21"/>
              </w:rPr>
            </w:pPr>
          </w:p>
        </w:tc>
        <w:tc>
          <w:tcPr>
            <w:tcW w:w="1425" w:type="dxa"/>
            <w:vAlign w:val="center"/>
          </w:tcPr>
          <w:p w:rsidR="009D0018" w:rsidRDefault="009D0018">
            <w:pPr>
              <w:pStyle w:val="1"/>
              <w:ind w:firstLine="0"/>
              <w:jc w:val="center"/>
              <w:rPr>
                <w:rFonts w:ascii="宋体" w:hAnsi="宋体" w:cs="宋体"/>
                <w:spacing w:val="20"/>
                <w:sz w:val="21"/>
                <w:szCs w:val="21"/>
              </w:rPr>
            </w:pPr>
          </w:p>
        </w:tc>
        <w:tc>
          <w:tcPr>
            <w:tcW w:w="1425" w:type="dxa"/>
            <w:vAlign w:val="center"/>
          </w:tcPr>
          <w:p w:rsidR="009D0018" w:rsidRDefault="009D0018">
            <w:pPr>
              <w:pStyle w:val="1"/>
              <w:ind w:firstLine="0"/>
              <w:jc w:val="center"/>
              <w:rPr>
                <w:rFonts w:ascii="宋体" w:hAnsi="宋体" w:cs="宋体"/>
                <w:spacing w:val="20"/>
                <w:sz w:val="21"/>
                <w:szCs w:val="21"/>
              </w:rPr>
            </w:pPr>
          </w:p>
        </w:tc>
        <w:tc>
          <w:tcPr>
            <w:tcW w:w="1082" w:type="dxa"/>
            <w:vAlign w:val="center"/>
          </w:tcPr>
          <w:p w:rsidR="009D0018" w:rsidRDefault="009D0018">
            <w:pPr>
              <w:pStyle w:val="1"/>
              <w:ind w:firstLine="0"/>
              <w:jc w:val="center"/>
              <w:rPr>
                <w:rFonts w:ascii="宋体" w:hAnsi="宋体" w:cs="宋体"/>
                <w:spacing w:val="20"/>
                <w:sz w:val="21"/>
                <w:szCs w:val="21"/>
              </w:rPr>
            </w:pPr>
          </w:p>
        </w:tc>
        <w:tc>
          <w:tcPr>
            <w:tcW w:w="1020" w:type="dxa"/>
            <w:vAlign w:val="center"/>
          </w:tcPr>
          <w:p w:rsidR="009D0018" w:rsidRDefault="009D0018">
            <w:pPr>
              <w:pStyle w:val="1"/>
              <w:ind w:firstLine="0"/>
              <w:jc w:val="center"/>
              <w:rPr>
                <w:rFonts w:ascii="宋体" w:hAnsi="宋体" w:cs="宋体"/>
                <w:spacing w:val="20"/>
                <w:sz w:val="21"/>
                <w:szCs w:val="21"/>
              </w:rPr>
            </w:pPr>
          </w:p>
        </w:tc>
      </w:tr>
      <w:tr w:rsidR="009D0018">
        <w:tc>
          <w:tcPr>
            <w:tcW w:w="1515" w:type="dxa"/>
            <w:vAlign w:val="center"/>
          </w:tcPr>
          <w:p w:rsidR="009D0018" w:rsidRDefault="00AF3952">
            <w:pPr>
              <w:pStyle w:val="1"/>
              <w:ind w:firstLine="0"/>
              <w:jc w:val="center"/>
              <w:rPr>
                <w:rFonts w:ascii="宋体" w:hAnsi="宋体" w:cs="宋体"/>
                <w:spacing w:val="20"/>
                <w:sz w:val="21"/>
                <w:szCs w:val="21"/>
              </w:rPr>
            </w:pPr>
            <w:r>
              <w:rPr>
                <w:rFonts w:ascii="宋体" w:hAnsi="宋体" w:cs="宋体" w:hint="eastAsia"/>
                <w:spacing w:val="20"/>
                <w:sz w:val="21"/>
                <w:szCs w:val="21"/>
              </w:rPr>
              <w:t>砂轮旋转轴</w:t>
            </w:r>
          </w:p>
        </w:tc>
        <w:tc>
          <w:tcPr>
            <w:tcW w:w="1382" w:type="dxa"/>
            <w:vAlign w:val="center"/>
          </w:tcPr>
          <w:p w:rsidR="009D0018" w:rsidRDefault="009D0018">
            <w:pPr>
              <w:pStyle w:val="1"/>
              <w:ind w:firstLine="0"/>
              <w:jc w:val="center"/>
              <w:rPr>
                <w:rFonts w:ascii="宋体" w:hAnsi="宋体" w:cs="宋体"/>
                <w:spacing w:val="20"/>
                <w:sz w:val="21"/>
                <w:szCs w:val="21"/>
              </w:rPr>
            </w:pPr>
          </w:p>
        </w:tc>
        <w:tc>
          <w:tcPr>
            <w:tcW w:w="1607" w:type="dxa"/>
            <w:vAlign w:val="center"/>
          </w:tcPr>
          <w:p w:rsidR="009D0018" w:rsidRDefault="009D0018">
            <w:pPr>
              <w:pStyle w:val="1"/>
              <w:ind w:firstLine="0"/>
              <w:jc w:val="center"/>
              <w:rPr>
                <w:rFonts w:ascii="宋体" w:hAnsi="宋体" w:cs="宋体"/>
                <w:spacing w:val="20"/>
                <w:sz w:val="21"/>
                <w:szCs w:val="21"/>
              </w:rPr>
            </w:pPr>
          </w:p>
        </w:tc>
        <w:tc>
          <w:tcPr>
            <w:tcW w:w="1425" w:type="dxa"/>
            <w:vAlign w:val="center"/>
          </w:tcPr>
          <w:p w:rsidR="009D0018" w:rsidRDefault="009D0018">
            <w:pPr>
              <w:pStyle w:val="1"/>
              <w:ind w:firstLine="0"/>
              <w:jc w:val="center"/>
              <w:rPr>
                <w:rFonts w:ascii="宋体" w:hAnsi="宋体" w:cs="宋体"/>
                <w:spacing w:val="20"/>
                <w:sz w:val="21"/>
                <w:szCs w:val="21"/>
              </w:rPr>
            </w:pPr>
          </w:p>
        </w:tc>
        <w:tc>
          <w:tcPr>
            <w:tcW w:w="1425" w:type="dxa"/>
            <w:vAlign w:val="center"/>
          </w:tcPr>
          <w:p w:rsidR="009D0018" w:rsidRDefault="009D0018">
            <w:pPr>
              <w:pStyle w:val="1"/>
              <w:ind w:firstLine="0"/>
              <w:jc w:val="center"/>
              <w:rPr>
                <w:rFonts w:ascii="宋体" w:hAnsi="宋体" w:cs="宋体"/>
                <w:spacing w:val="20"/>
                <w:sz w:val="21"/>
                <w:szCs w:val="21"/>
              </w:rPr>
            </w:pPr>
          </w:p>
        </w:tc>
        <w:tc>
          <w:tcPr>
            <w:tcW w:w="1082" w:type="dxa"/>
            <w:vAlign w:val="center"/>
          </w:tcPr>
          <w:p w:rsidR="009D0018" w:rsidRDefault="009D0018">
            <w:pPr>
              <w:pStyle w:val="1"/>
              <w:ind w:firstLine="0"/>
              <w:jc w:val="center"/>
              <w:rPr>
                <w:rFonts w:ascii="宋体" w:hAnsi="宋体" w:cs="宋体"/>
                <w:spacing w:val="20"/>
                <w:sz w:val="21"/>
                <w:szCs w:val="21"/>
              </w:rPr>
            </w:pPr>
          </w:p>
        </w:tc>
        <w:tc>
          <w:tcPr>
            <w:tcW w:w="1020" w:type="dxa"/>
            <w:vAlign w:val="center"/>
          </w:tcPr>
          <w:p w:rsidR="009D0018" w:rsidRDefault="009D0018">
            <w:pPr>
              <w:pStyle w:val="1"/>
              <w:ind w:firstLine="0"/>
              <w:jc w:val="center"/>
              <w:rPr>
                <w:rFonts w:ascii="宋体" w:hAnsi="宋体" w:cs="宋体"/>
                <w:spacing w:val="20"/>
                <w:sz w:val="21"/>
                <w:szCs w:val="21"/>
              </w:rPr>
            </w:pPr>
          </w:p>
        </w:tc>
      </w:tr>
    </w:tbl>
    <w:p w:rsidR="009D0018" w:rsidRDefault="009D0018">
      <w:pPr>
        <w:pStyle w:val="1"/>
        <w:ind w:firstLine="0"/>
        <w:jc w:val="left"/>
        <w:rPr>
          <w:rFonts w:ascii="宋体" w:hAnsi="宋体" w:cs="宋体"/>
          <w:spacing w:val="20"/>
          <w:sz w:val="21"/>
          <w:szCs w:val="21"/>
        </w:rPr>
      </w:pPr>
    </w:p>
    <w:p w:rsidR="009D0018" w:rsidRDefault="00AF3952">
      <w:pPr>
        <w:spacing w:line="360" w:lineRule="auto"/>
        <w:ind w:firstLine="562"/>
        <w:rPr>
          <w:rFonts w:ascii="宋体" w:hAnsi="宋体" w:cs="宋体"/>
          <w:b/>
          <w:bCs/>
          <w:spacing w:val="20"/>
          <w:sz w:val="24"/>
          <w:szCs w:val="24"/>
        </w:rPr>
      </w:pPr>
      <w:r>
        <w:rPr>
          <w:rFonts w:ascii="宋体" w:hAnsi="宋体" w:cs="宋体" w:hint="eastAsia"/>
          <w:b/>
          <w:bCs/>
          <w:spacing w:val="20"/>
          <w:sz w:val="24"/>
          <w:szCs w:val="24"/>
        </w:rPr>
        <w:t>4、将机床重要外购件及供应商信息填写至表6中。</w:t>
      </w:r>
    </w:p>
    <w:p w:rsidR="009D0018" w:rsidRDefault="00AF3952">
      <w:pPr>
        <w:pStyle w:val="1"/>
        <w:spacing w:line="360" w:lineRule="auto"/>
        <w:ind w:firstLine="500"/>
        <w:jc w:val="center"/>
        <w:rPr>
          <w:rFonts w:ascii="宋体" w:hAnsi="宋体" w:cs="宋体"/>
          <w:spacing w:val="20"/>
          <w:sz w:val="21"/>
          <w:szCs w:val="21"/>
        </w:rPr>
      </w:pPr>
      <w:r>
        <w:rPr>
          <w:rFonts w:ascii="宋体" w:hAnsi="宋体" w:cs="宋体" w:hint="eastAsia"/>
          <w:spacing w:val="20"/>
          <w:sz w:val="21"/>
          <w:szCs w:val="21"/>
        </w:rPr>
        <w:t>表6机床重要外购件及供应商信息</w:t>
      </w: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2"/>
        <w:gridCol w:w="4245"/>
      </w:tblGrid>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序号</w:t>
            </w:r>
          </w:p>
        </w:tc>
        <w:tc>
          <w:tcPr>
            <w:tcW w:w="4252"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外购件名称</w:t>
            </w:r>
          </w:p>
        </w:tc>
        <w:tc>
          <w:tcPr>
            <w:tcW w:w="4245"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供应商</w:t>
            </w:r>
          </w:p>
        </w:tc>
      </w:tr>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1</w:t>
            </w:r>
          </w:p>
        </w:tc>
        <w:tc>
          <w:tcPr>
            <w:tcW w:w="4252" w:type="dxa"/>
          </w:tcPr>
          <w:p w:rsidR="009D0018" w:rsidRDefault="009D0018">
            <w:pPr>
              <w:tabs>
                <w:tab w:val="left" w:pos="5551"/>
              </w:tabs>
              <w:ind w:firstLineChars="0" w:firstLine="0"/>
              <w:jc w:val="center"/>
              <w:rPr>
                <w:rFonts w:ascii="宋体" w:hAnsi="宋体" w:cs="宋体"/>
                <w:spacing w:val="20"/>
                <w:sz w:val="24"/>
                <w:szCs w:val="24"/>
              </w:rPr>
            </w:pPr>
          </w:p>
        </w:tc>
        <w:tc>
          <w:tcPr>
            <w:tcW w:w="4245" w:type="dxa"/>
          </w:tcPr>
          <w:p w:rsidR="009D0018" w:rsidRDefault="009D0018">
            <w:pPr>
              <w:tabs>
                <w:tab w:val="left" w:pos="5551"/>
              </w:tabs>
              <w:ind w:firstLineChars="0" w:firstLine="0"/>
              <w:jc w:val="center"/>
              <w:rPr>
                <w:rFonts w:ascii="宋体" w:hAnsi="宋体" w:cs="宋体"/>
                <w:spacing w:val="20"/>
                <w:sz w:val="24"/>
                <w:szCs w:val="24"/>
              </w:rPr>
            </w:pPr>
          </w:p>
        </w:tc>
      </w:tr>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2</w:t>
            </w:r>
          </w:p>
        </w:tc>
        <w:tc>
          <w:tcPr>
            <w:tcW w:w="4252" w:type="dxa"/>
          </w:tcPr>
          <w:p w:rsidR="009D0018" w:rsidRDefault="009D0018">
            <w:pPr>
              <w:tabs>
                <w:tab w:val="left" w:pos="5551"/>
              </w:tabs>
              <w:ind w:firstLineChars="0" w:firstLine="0"/>
              <w:jc w:val="center"/>
              <w:rPr>
                <w:rFonts w:ascii="宋体" w:hAnsi="宋体" w:cs="宋体"/>
                <w:spacing w:val="20"/>
                <w:sz w:val="24"/>
                <w:szCs w:val="24"/>
              </w:rPr>
            </w:pPr>
          </w:p>
        </w:tc>
        <w:tc>
          <w:tcPr>
            <w:tcW w:w="4245" w:type="dxa"/>
          </w:tcPr>
          <w:p w:rsidR="009D0018" w:rsidRDefault="009D0018">
            <w:pPr>
              <w:tabs>
                <w:tab w:val="left" w:pos="5551"/>
              </w:tabs>
              <w:ind w:firstLineChars="0" w:firstLine="0"/>
              <w:jc w:val="center"/>
              <w:rPr>
                <w:rFonts w:ascii="宋体" w:hAnsi="宋体" w:cs="宋体"/>
                <w:spacing w:val="20"/>
                <w:sz w:val="24"/>
                <w:szCs w:val="24"/>
              </w:rPr>
            </w:pPr>
          </w:p>
        </w:tc>
      </w:tr>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3</w:t>
            </w:r>
          </w:p>
        </w:tc>
        <w:tc>
          <w:tcPr>
            <w:tcW w:w="4252" w:type="dxa"/>
          </w:tcPr>
          <w:p w:rsidR="009D0018" w:rsidRDefault="009D0018">
            <w:pPr>
              <w:tabs>
                <w:tab w:val="left" w:pos="5551"/>
              </w:tabs>
              <w:ind w:firstLineChars="0" w:firstLine="0"/>
              <w:jc w:val="center"/>
              <w:rPr>
                <w:rFonts w:ascii="宋体" w:hAnsi="宋体" w:cs="宋体"/>
                <w:spacing w:val="20"/>
                <w:sz w:val="24"/>
                <w:szCs w:val="24"/>
              </w:rPr>
            </w:pPr>
          </w:p>
        </w:tc>
        <w:tc>
          <w:tcPr>
            <w:tcW w:w="4245" w:type="dxa"/>
          </w:tcPr>
          <w:p w:rsidR="009D0018" w:rsidRDefault="009D0018">
            <w:pPr>
              <w:tabs>
                <w:tab w:val="left" w:pos="5551"/>
              </w:tabs>
              <w:ind w:firstLineChars="0" w:firstLine="0"/>
              <w:jc w:val="center"/>
              <w:rPr>
                <w:rFonts w:ascii="宋体" w:hAnsi="宋体" w:cs="宋体"/>
                <w:spacing w:val="20"/>
                <w:sz w:val="24"/>
                <w:szCs w:val="24"/>
              </w:rPr>
            </w:pPr>
          </w:p>
        </w:tc>
      </w:tr>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4</w:t>
            </w:r>
          </w:p>
        </w:tc>
        <w:tc>
          <w:tcPr>
            <w:tcW w:w="4252" w:type="dxa"/>
          </w:tcPr>
          <w:p w:rsidR="009D0018" w:rsidRDefault="009D0018">
            <w:pPr>
              <w:tabs>
                <w:tab w:val="left" w:pos="5551"/>
              </w:tabs>
              <w:ind w:firstLineChars="0" w:firstLine="0"/>
              <w:jc w:val="center"/>
              <w:rPr>
                <w:rFonts w:ascii="宋体" w:hAnsi="宋体" w:cs="宋体"/>
                <w:spacing w:val="20"/>
                <w:sz w:val="24"/>
                <w:szCs w:val="24"/>
              </w:rPr>
            </w:pPr>
          </w:p>
        </w:tc>
        <w:tc>
          <w:tcPr>
            <w:tcW w:w="4245" w:type="dxa"/>
          </w:tcPr>
          <w:p w:rsidR="009D0018" w:rsidRDefault="009D0018">
            <w:pPr>
              <w:tabs>
                <w:tab w:val="left" w:pos="5551"/>
              </w:tabs>
              <w:ind w:firstLineChars="0" w:firstLine="0"/>
              <w:jc w:val="center"/>
              <w:rPr>
                <w:rFonts w:ascii="宋体" w:hAnsi="宋体" w:cs="宋体"/>
                <w:spacing w:val="20"/>
                <w:sz w:val="24"/>
                <w:szCs w:val="24"/>
              </w:rPr>
            </w:pPr>
          </w:p>
        </w:tc>
      </w:tr>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Cs w:val="21"/>
              </w:rPr>
              <w:t>...</w:t>
            </w:r>
          </w:p>
        </w:tc>
        <w:tc>
          <w:tcPr>
            <w:tcW w:w="4252" w:type="dxa"/>
          </w:tcPr>
          <w:p w:rsidR="009D0018" w:rsidRDefault="009D0018">
            <w:pPr>
              <w:tabs>
                <w:tab w:val="left" w:pos="5551"/>
              </w:tabs>
              <w:ind w:firstLineChars="0" w:firstLine="0"/>
              <w:jc w:val="center"/>
              <w:rPr>
                <w:rFonts w:ascii="宋体" w:hAnsi="宋体" w:cs="宋体"/>
                <w:spacing w:val="20"/>
                <w:sz w:val="24"/>
                <w:szCs w:val="24"/>
              </w:rPr>
            </w:pPr>
          </w:p>
        </w:tc>
        <w:tc>
          <w:tcPr>
            <w:tcW w:w="4245" w:type="dxa"/>
          </w:tcPr>
          <w:p w:rsidR="009D0018" w:rsidRDefault="009D0018">
            <w:pPr>
              <w:tabs>
                <w:tab w:val="left" w:pos="5551"/>
              </w:tabs>
              <w:ind w:firstLineChars="0" w:firstLine="0"/>
              <w:jc w:val="center"/>
              <w:rPr>
                <w:rFonts w:ascii="宋体" w:hAnsi="宋体" w:cs="宋体"/>
                <w:spacing w:val="20"/>
                <w:sz w:val="24"/>
                <w:szCs w:val="24"/>
              </w:rPr>
            </w:pPr>
          </w:p>
        </w:tc>
      </w:tr>
    </w:tbl>
    <w:p w:rsidR="009D0018" w:rsidRDefault="009D0018">
      <w:pPr>
        <w:spacing w:line="360" w:lineRule="auto"/>
        <w:ind w:firstLine="562"/>
        <w:rPr>
          <w:rFonts w:ascii="宋体" w:hAnsi="宋体" w:cs="宋体"/>
          <w:b/>
          <w:bCs/>
          <w:spacing w:val="20"/>
          <w:sz w:val="24"/>
          <w:szCs w:val="24"/>
        </w:rPr>
      </w:pPr>
    </w:p>
    <w:p w:rsidR="009D0018" w:rsidRDefault="00AF3952">
      <w:pPr>
        <w:spacing w:line="360" w:lineRule="auto"/>
        <w:ind w:firstLine="562"/>
        <w:rPr>
          <w:rFonts w:ascii="宋体" w:hAnsi="宋体" w:cs="宋体"/>
          <w:b/>
          <w:bCs/>
          <w:spacing w:val="20"/>
          <w:sz w:val="24"/>
          <w:szCs w:val="24"/>
        </w:rPr>
      </w:pPr>
      <w:r>
        <w:rPr>
          <w:rFonts w:ascii="宋体" w:hAnsi="宋体" w:cs="宋体" w:hint="eastAsia"/>
          <w:b/>
          <w:bCs/>
          <w:spacing w:val="20"/>
          <w:sz w:val="24"/>
          <w:szCs w:val="24"/>
        </w:rPr>
        <w:t>5、将机床易损件名称及供应商信息填写至表7中。</w:t>
      </w:r>
    </w:p>
    <w:p w:rsidR="009D0018" w:rsidRDefault="00AF3952">
      <w:pPr>
        <w:pStyle w:val="1"/>
        <w:spacing w:line="360" w:lineRule="auto"/>
        <w:ind w:firstLine="500"/>
        <w:jc w:val="center"/>
        <w:rPr>
          <w:rFonts w:ascii="宋体" w:hAnsi="宋体" w:cs="宋体"/>
          <w:spacing w:val="20"/>
          <w:sz w:val="21"/>
          <w:szCs w:val="21"/>
        </w:rPr>
      </w:pPr>
      <w:r>
        <w:rPr>
          <w:rFonts w:ascii="宋体" w:hAnsi="宋体" w:cs="宋体" w:hint="eastAsia"/>
          <w:spacing w:val="20"/>
          <w:sz w:val="21"/>
          <w:szCs w:val="21"/>
        </w:rPr>
        <w:t>表7机床易损件名称及供应商信息</w:t>
      </w: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2"/>
        <w:gridCol w:w="4245"/>
      </w:tblGrid>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序号</w:t>
            </w:r>
          </w:p>
        </w:tc>
        <w:tc>
          <w:tcPr>
            <w:tcW w:w="4252"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易损件名称</w:t>
            </w:r>
          </w:p>
        </w:tc>
        <w:tc>
          <w:tcPr>
            <w:tcW w:w="4245"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供应商</w:t>
            </w:r>
          </w:p>
        </w:tc>
      </w:tr>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1</w:t>
            </w:r>
          </w:p>
        </w:tc>
        <w:tc>
          <w:tcPr>
            <w:tcW w:w="4252" w:type="dxa"/>
          </w:tcPr>
          <w:p w:rsidR="009D0018" w:rsidRDefault="009D0018">
            <w:pPr>
              <w:tabs>
                <w:tab w:val="left" w:pos="5551"/>
              </w:tabs>
              <w:ind w:firstLineChars="0" w:firstLine="0"/>
              <w:jc w:val="center"/>
              <w:rPr>
                <w:rFonts w:ascii="宋体" w:hAnsi="宋体" w:cs="宋体"/>
                <w:spacing w:val="20"/>
                <w:sz w:val="24"/>
                <w:szCs w:val="24"/>
              </w:rPr>
            </w:pPr>
          </w:p>
        </w:tc>
        <w:tc>
          <w:tcPr>
            <w:tcW w:w="4245" w:type="dxa"/>
          </w:tcPr>
          <w:p w:rsidR="009D0018" w:rsidRDefault="009D0018">
            <w:pPr>
              <w:tabs>
                <w:tab w:val="left" w:pos="5551"/>
              </w:tabs>
              <w:ind w:firstLineChars="0" w:firstLine="0"/>
              <w:jc w:val="center"/>
              <w:rPr>
                <w:rFonts w:ascii="宋体" w:hAnsi="宋体" w:cs="宋体"/>
                <w:spacing w:val="20"/>
                <w:sz w:val="24"/>
                <w:szCs w:val="24"/>
              </w:rPr>
            </w:pPr>
          </w:p>
        </w:tc>
      </w:tr>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2</w:t>
            </w:r>
          </w:p>
        </w:tc>
        <w:tc>
          <w:tcPr>
            <w:tcW w:w="4252" w:type="dxa"/>
          </w:tcPr>
          <w:p w:rsidR="009D0018" w:rsidRDefault="009D0018">
            <w:pPr>
              <w:tabs>
                <w:tab w:val="left" w:pos="5551"/>
              </w:tabs>
              <w:ind w:firstLineChars="0" w:firstLine="0"/>
              <w:jc w:val="center"/>
              <w:rPr>
                <w:rFonts w:ascii="宋体" w:hAnsi="宋体" w:cs="宋体"/>
                <w:spacing w:val="20"/>
                <w:sz w:val="24"/>
                <w:szCs w:val="24"/>
              </w:rPr>
            </w:pPr>
          </w:p>
        </w:tc>
        <w:tc>
          <w:tcPr>
            <w:tcW w:w="4245" w:type="dxa"/>
          </w:tcPr>
          <w:p w:rsidR="009D0018" w:rsidRDefault="009D0018">
            <w:pPr>
              <w:tabs>
                <w:tab w:val="left" w:pos="5551"/>
              </w:tabs>
              <w:ind w:firstLineChars="0" w:firstLine="0"/>
              <w:jc w:val="center"/>
              <w:rPr>
                <w:rFonts w:ascii="宋体" w:hAnsi="宋体" w:cs="宋体"/>
                <w:spacing w:val="20"/>
                <w:sz w:val="24"/>
                <w:szCs w:val="24"/>
              </w:rPr>
            </w:pPr>
          </w:p>
        </w:tc>
      </w:tr>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3</w:t>
            </w:r>
          </w:p>
        </w:tc>
        <w:tc>
          <w:tcPr>
            <w:tcW w:w="4252" w:type="dxa"/>
          </w:tcPr>
          <w:p w:rsidR="009D0018" w:rsidRDefault="009D0018">
            <w:pPr>
              <w:tabs>
                <w:tab w:val="left" w:pos="5551"/>
              </w:tabs>
              <w:ind w:firstLineChars="0" w:firstLine="0"/>
              <w:jc w:val="center"/>
              <w:rPr>
                <w:rFonts w:ascii="宋体" w:hAnsi="宋体" w:cs="宋体"/>
                <w:spacing w:val="20"/>
                <w:sz w:val="24"/>
                <w:szCs w:val="24"/>
              </w:rPr>
            </w:pPr>
          </w:p>
        </w:tc>
        <w:tc>
          <w:tcPr>
            <w:tcW w:w="4245" w:type="dxa"/>
          </w:tcPr>
          <w:p w:rsidR="009D0018" w:rsidRDefault="009D0018">
            <w:pPr>
              <w:tabs>
                <w:tab w:val="left" w:pos="5551"/>
              </w:tabs>
              <w:ind w:firstLineChars="0" w:firstLine="0"/>
              <w:jc w:val="center"/>
              <w:rPr>
                <w:rFonts w:ascii="宋体" w:hAnsi="宋体" w:cs="宋体"/>
                <w:spacing w:val="20"/>
                <w:sz w:val="24"/>
                <w:szCs w:val="24"/>
              </w:rPr>
            </w:pPr>
          </w:p>
        </w:tc>
      </w:tr>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lastRenderedPageBreak/>
              <w:t>4</w:t>
            </w:r>
          </w:p>
        </w:tc>
        <w:tc>
          <w:tcPr>
            <w:tcW w:w="4252" w:type="dxa"/>
          </w:tcPr>
          <w:p w:rsidR="009D0018" w:rsidRDefault="009D0018">
            <w:pPr>
              <w:tabs>
                <w:tab w:val="left" w:pos="5551"/>
              </w:tabs>
              <w:ind w:firstLineChars="0" w:firstLine="0"/>
              <w:jc w:val="center"/>
              <w:rPr>
                <w:rFonts w:ascii="宋体" w:hAnsi="宋体" w:cs="宋体"/>
                <w:spacing w:val="20"/>
                <w:sz w:val="24"/>
                <w:szCs w:val="24"/>
              </w:rPr>
            </w:pPr>
          </w:p>
        </w:tc>
        <w:tc>
          <w:tcPr>
            <w:tcW w:w="4245" w:type="dxa"/>
          </w:tcPr>
          <w:p w:rsidR="009D0018" w:rsidRDefault="009D0018">
            <w:pPr>
              <w:tabs>
                <w:tab w:val="left" w:pos="5551"/>
              </w:tabs>
              <w:ind w:firstLineChars="0" w:firstLine="0"/>
              <w:jc w:val="center"/>
              <w:rPr>
                <w:rFonts w:ascii="宋体" w:hAnsi="宋体" w:cs="宋体"/>
                <w:spacing w:val="20"/>
                <w:sz w:val="24"/>
                <w:szCs w:val="24"/>
              </w:rPr>
            </w:pPr>
          </w:p>
        </w:tc>
      </w:tr>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Cs w:val="21"/>
              </w:rPr>
              <w:t>...</w:t>
            </w:r>
          </w:p>
        </w:tc>
        <w:tc>
          <w:tcPr>
            <w:tcW w:w="4252" w:type="dxa"/>
          </w:tcPr>
          <w:p w:rsidR="009D0018" w:rsidRDefault="009D0018">
            <w:pPr>
              <w:tabs>
                <w:tab w:val="left" w:pos="5551"/>
              </w:tabs>
              <w:ind w:firstLineChars="0" w:firstLine="0"/>
              <w:jc w:val="center"/>
              <w:rPr>
                <w:rFonts w:ascii="宋体" w:hAnsi="宋体" w:cs="宋体"/>
                <w:spacing w:val="20"/>
                <w:sz w:val="24"/>
                <w:szCs w:val="24"/>
              </w:rPr>
            </w:pPr>
          </w:p>
        </w:tc>
        <w:tc>
          <w:tcPr>
            <w:tcW w:w="4245" w:type="dxa"/>
          </w:tcPr>
          <w:p w:rsidR="009D0018" w:rsidRDefault="009D0018">
            <w:pPr>
              <w:tabs>
                <w:tab w:val="left" w:pos="5551"/>
              </w:tabs>
              <w:ind w:firstLineChars="0" w:firstLine="0"/>
              <w:jc w:val="center"/>
              <w:rPr>
                <w:rFonts w:ascii="宋体" w:hAnsi="宋体" w:cs="宋体"/>
                <w:spacing w:val="20"/>
                <w:sz w:val="24"/>
                <w:szCs w:val="24"/>
              </w:rPr>
            </w:pPr>
          </w:p>
        </w:tc>
      </w:tr>
    </w:tbl>
    <w:p w:rsidR="009D0018" w:rsidRDefault="009D0018">
      <w:pPr>
        <w:spacing w:line="360" w:lineRule="auto"/>
        <w:ind w:firstLineChars="0" w:firstLine="0"/>
        <w:rPr>
          <w:rFonts w:ascii="宋体" w:hAnsi="宋体" w:cs="宋体"/>
          <w:b/>
          <w:bCs/>
          <w:spacing w:val="20"/>
          <w:sz w:val="24"/>
          <w:szCs w:val="24"/>
        </w:rPr>
      </w:pPr>
    </w:p>
    <w:p w:rsidR="009D0018" w:rsidRDefault="00AF3952">
      <w:pPr>
        <w:spacing w:line="360" w:lineRule="auto"/>
        <w:ind w:firstLineChars="0" w:firstLine="0"/>
        <w:rPr>
          <w:rFonts w:ascii="宋体" w:hAnsi="宋体" w:cs="宋体"/>
          <w:b/>
          <w:bCs/>
          <w:spacing w:val="20"/>
          <w:sz w:val="24"/>
          <w:szCs w:val="24"/>
        </w:rPr>
      </w:pPr>
      <w:r>
        <w:rPr>
          <w:rFonts w:ascii="宋体" w:hAnsi="宋体" w:cs="宋体" w:hint="eastAsia"/>
          <w:b/>
          <w:bCs/>
          <w:spacing w:val="20"/>
          <w:sz w:val="24"/>
          <w:szCs w:val="24"/>
        </w:rPr>
        <w:t xml:space="preserve">   6、将机床随机附件名称及供应商信息填写至表8中。</w:t>
      </w:r>
    </w:p>
    <w:p w:rsidR="009D0018" w:rsidRDefault="00AF3952">
      <w:pPr>
        <w:pStyle w:val="1"/>
        <w:spacing w:line="360" w:lineRule="auto"/>
        <w:ind w:firstLine="500"/>
        <w:jc w:val="center"/>
        <w:rPr>
          <w:rFonts w:ascii="宋体" w:hAnsi="宋体" w:cs="宋体"/>
          <w:spacing w:val="20"/>
          <w:sz w:val="21"/>
          <w:szCs w:val="21"/>
        </w:rPr>
      </w:pPr>
      <w:r>
        <w:rPr>
          <w:rFonts w:ascii="宋体" w:hAnsi="宋体" w:cs="宋体" w:hint="eastAsia"/>
          <w:spacing w:val="20"/>
          <w:sz w:val="21"/>
          <w:szCs w:val="21"/>
        </w:rPr>
        <w:t>表8机床随机附件名称及供应商</w:t>
      </w: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2"/>
        <w:gridCol w:w="4245"/>
      </w:tblGrid>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序号</w:t>
            </w:r>
          </w:p>
        </w:tc>
        <w:tc>
          <w:tcPr>
            <w:tcW w:w="4252"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随机附件名称</w:t>
            </w:r>
          </w:p>
        </w:tc>
        <w:tc>
          <w:tcPr>
            <w:tcW w:w="4245"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供应商</w:t>
            </w:r>
          </w:p>
        </w:tc>
      </w:tr>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1</w:t>
            </w:r>
          </w:p>
        </w:tc>
        <w:tc>
          <w:tcPr>
            <w:tcW w:w="4252" w:type="dxa"/>
          </w:tcPr>
          <w:p w:rsidR="009D0018" w:rsidRDefault="009D0018">
            <w:pPr>
              <w:tabs>
                <w:tab w:val="left" w:pos="5551"/>
              </w:tabs>
              <w:ind w:firstLineChars="0" w:firstLine="0"/>
              <w:jc w:val="center"/>
              <w:rPr>
                <w:rFonts w:ascii="宋体" w:hAnsi="宋体" w:cs="宋体"/>
                <w:spacing w:val="20"/>
                <w:sz w:val="24"/>
                <w:szCs w:val="24"/>
              </w:rPr>
            </w:pPr>
          </w:p>
        </w:tc>
        <w:tc>
          <w:tcPr>
            <w:tcW w:w="4245" w:type="dxa"/>
          </w:tcPr>
          <w:p w:rsidR="009D0018" w:rsidRDefault="009D0018">
            <w:pPr>
              <w:tabs>
                <w:tab w:val="left" w:pos="5551"/>
              </w:tabs>
              <w:ind w:firstLineChars="0" w:firstLine="0"/>
              <w:jc w:val="center"/>
              <w:rPr>
                <w:rFonts w:ascii="宋体" w:hAnsi="宋体" w:cs="宋体"/>
                <w:spacing w:val="20"/>
                <w:sz w:val="24"/>
                <w:szCs w:val="24"/>
              </w:rPr>
            </w:pPr>
          </w:p>
        </w:tc>
      </w:tr>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2</w:t>
            </w:r>
          </w:p>
        </w:tc>
        <w:tc>
          <w:tcPr>
            <w:tcW w:w="4252" w:type="dxa"/>
          </w:tcPr>
          <w:p w:rsidR="009D0018" w:rsidRDefault="009D0018">
            <w:pPr>
              <w:tabs>
                <w:tab w:val="left" w:pos="5551"/>
              </w:tabs>
              <w:ind w:firstLineChars="0" w:firstLine="0"/>
              <w:jc w:val="center"/>
              <w:rPr>
                <w:rFonts w:ascii="宋体" w:hAnsi="宋体" w:cs="宋体"/>
                <w:spacing w:val="20"/>
                <w:sz w:val="24"/>
                <w:szCs w:val="24"/>
              </w:rPr>
            </w:pPr>
          </w:p>
        </w:tc>
        <w:tc>
          <w:tcPr>
            <w:tcW w:w="4245" w:type="dxa"/>
          </w:tcPr>
          <w:p w:rsidR="009D0018" w:rsidRDefault="009D0018">
            <w:pPr>
              <w:tabs>
                <w:tab w:val="left" w:pos="5551"/>
              </w:tabs>
              <w:ind w:firstLineChars="0" w:firstLine="0"/>
              <w:jc w:val="center"/>
              <w:rPr>
                <w:rFonts w:ascii="宋体" w:hAnsi="宋体" w:cs="宋体"/>
                <w:spacing w:val="20"/>
                <w:sz w:val="24"/>
                <w:szCs w:val="24"/>
              </w:rPr>
            </w:pPr>
          </w:p>
        </w:tc>
      </w:tr>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3</w:t>
            </w:r>
          </w:p>
        </w:tc>
        <w:tc>
          <w:tcPr>
            <w:tcW w:w="4252" w:type="dxa"/>
          </w:tcPr>
          <w:p w:rsidR="009D0018" w:rsidRDefault="009D0018">
            <w:pPr>
              <w:tabs>
                <w:tab w:val="left" w:pos="5551"/>
              </w:tabs>
              <w:ind w:firstLineChars="0" w:firstLine="0"/>
              <w:jc w:val="center"/>
              <w:rPr>
                <w:rFonts w:ascii="宋体" w:hAnsi="宋体" w:cs="宋体"/>
                <w:spacing w:val="20"/>
                <w:sz w:val="24"/>
                <w:szCs w:val="24"/>
              </w:rPr>
            </w:pPr>
          </w:p>
        </w:tc>
        <w:tc>
          <w:tcPr>
            <w:tcW w:w="4245" w:type="dxa"/>
          </w:tcPr>
          <w:p w:rsidR="009D0018" w:rsidRDefault="009D0018">
            <w:pPr>
              <w:tabs>
                <w:tab w:val="left" w:pos="5551"/>
              </w:tabs>
              <w:ind w:firstLineChars="0" w:firstLine="0"/>
              <w:jc w:val="center"/>
              <w:rPr>
                <w:rFonts w:ascii="宋体" w:hAnsi="宋体" w:cs="宋体"/>
                <w:spacing w:val="20"/>
                <w:sz w:val="24"/>
                <w:szCs w:val="24"/>
              </w:rPr>
            </w:pPr>
          </w:p>
        </w:tc>
      </w:tr>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4</w:t>
            </w:r>
          </w:p>
        </w:tc>
        <w:tc>
          <w:tcPr>
            <w:tcW w:w="4252" w:type="dxa"/>
          </w:tcPr>
          <w:p w:rsidR="009D0018" w:rsidRDefault="009D0018">
            <w:pPr>
              <w:tabs>
                <w:tab w:val="left" w:pos="5551"/>
              </w:tabs>
              <w:ind w:firstLineChars="0" w:firstLine="0"/>
              <w:jc w:val="center"/>
              <w:rPr>
                <w:rFonts w:ascii="宋体" w:hAnsi="宋体" w:cs="宋体"/>
                <w:spacing w:val="20"/>
                <w:sz w:val="24"/>
                <w:szCs w:val="24"/>
              </w:rPr>
            </w:pPr>
          </w:p>
        </w:tc>
        <w:tc>
          <w:tcPr>
            <w:tcW w:w="4245" w:type="dxa"/>
          </w:tcPr>
          <w:p w:rsidR="009D0018" w:rsidRDefault="009D0018">
            <w:pPr>
              <w:tabs>
                <w:tab w:val="left" w:pos="5551"/>
              </w:tabs>
              <w:ind w:firstLineChars="0" w:firstLine="0"/>
              <w:jc w:val="center"/>
              <w:rPr>
                <w:rFonts w:ascii="宋体" w:hAnsi="宋体" w:cs="宋体"/>
                <w:spacing w:val="20"/>
                <w:sz w:val="24"/>
                <w:szCs w:val="24"/>
              </w:rPr>
            </w:pPr>
          </w:p>
        </w:tc>
      </w:tr>
      <w:tr w:rsidR="009D0018">
        <w:tc>
          <w:tcPr>
            <w:tcW w:w="959" w:type="dxa"/>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Cs w:val="21"/>
              </w:rPr>
              <w:t>...</w:t>
            </w:r>
          </w:p>
        </w:tc>
        <w:tc>
          <w:tcPr>
            <w:tcW w:w="4252" w:type="dxa"/>
          </w:tcPr>
          <w:p w:rsidR="009D0018" w:rsidRDefault="009D0018">
            <w:pPr>
              <w:tabs>
                <w:tab w:val="left" w:pos="5551"/>
              </w:tabs>
              <w:ind w:firstLineChars="0" w:firstLine="0"/>
              <w:jc w:val="center"/>
              <w:rPr>
                <w:rFonts w:ascii="宋体" w:hAnsi="宋体" w:cs="宋体"/>
                <w:spacing w:val="20"/>
                <w:sz w:val="24"/>
                <w:szCs w:val="24"/>
              </w:rPr>
            </w:pPr>
          </w:p>
        </w:tc>
        <w:tc>
          <w:tcPr>
            <w:tcW w:w="4245" w:type="dxa"/>
          </w:tcPr>
          <w:p w:rsidR="009D0018" w:rsidRDefault="009D0018">
            <w:pPr>
              <w:tabs>
                <w:tab w:val="left" w:pos="5551"/>
              </w:tabs>
              <w:ind w:firstLineChars="0" w:firstLine="0"/>
              <w:jc w:val="center"/>
              <w:rPr>
                <w:rFonts w:ascii="宋体" w:hAnsi="宋体" w:cs="宋体"/>
                <w:spacing w:val="20"/>
                <w:sz w:val="24"/>
                <w:szCs w:val="24"/>
              </w:rPr>
            </w:pPr>
          </w:p>
        </w:tc>
      </w:tr>
    </w:tbl>
    <w:p w:rsidR="009D0018" w:rsidRDefault="009D0018">
      <w:pPr>
        <w:spacing w:line="360" w:lineRule="auto"/>
        <w:ind w:firstLineChars="0" w:firstLine="0"/>
        <w:rPr>
          <w:rFonts w:ascii="宋体" w:hAnsi="宋体" w:cs="宋体"/>
          <w:b/>
          <w:bCs/>
          <w:spacing w:val="20"/>
          <w:sz w:val="24"/>
          <w:szCs w:val="24"/>
        </w:rPr>
      </w:pPr>
    </w:p>
    <w:p w:rsidR="009D0018" w:rsidRDefault="009D0018">
      <w:pPr>
        <w:spacing w:line="360" w:lineRule="auto"/>
        <w:ind w:firstLineChars="0" w:firstLine="0"/>
        <w:rPr>
          <w:rFonts w:ascii="宋体" w:hAnsi="宋体" w:cs="宋体"/>
          <w:b/>
          <w:bCs/>
          <w:spacing w:val="20"/>
          <w:sz w:val="24"/>
          <w:szCs w:val="24"/>
        </w:rPr>
      </w:pPr>
    </w:p>
    <w:p w:rsidR="009D0018" w:rsidRDefault="00AF3952">
      <w:pPr>
        <w:spacing w:line="360" w:lineRule="auto"/>
        <w:ind w:firstLineChars="0" w:firstLine="0"/>
        <w:rPr>
          <w:rFonts w:ascii="宋体" w:hAnsi="宋体" w:cs="宋体"/>
          <w:b/>
          <w:bCs/>
          <w:spacing w:val="20"/>
          <w:sz w:val="24"/>
          <w:szCs w:val="24"/>
        </w:rPr>
      </w:pPr>
      <w:r>
        <w:rPr>
          <w:rFonts w:ascii="宋体" w:hAnsi="宋体" w:cs="宋体" w:hint="eastAsia"/>
          <w:b/>
          <w:bCs/>
          <w:spacing w:val="20"/>
          <w:sz w:val="24"/>
          <w:szCs w:val="24"/>
        </w:rPr>
        <w:t xml:space="preserve">    7、将机床售后服务要求响应情况填写至表9中。</w:t>
      </w:r>
    </w:p>
    <w:p w:rsidR="009D0018" w:rsidRDefault="00AF3952">
      <w:pPr>
        <w:pStyle w:val="1"/>
        <w:ind w:firstLine="0"/>
      </w:pPr>
      <w:r>
        <w:rPr>
          <w:rFonts w:ascii="宋体" w:hAnsi="宋体" w:cs="宋体" w:hint="eastAsia"/>
          <w:spacing w:val="20"/>
          <w:sz w:val="21"/>
          <w:szCs w:val="21"/>
        </w:rPr>
        <w:t>表9机床售后服务要求响应情况</w:t>
      </w: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2393"/>
        <w:gridCol w:w="2963"/>
        <w:gridCol w:w="1997"/>
        <w:gridCol w:w="1513"/>
      </w:tblGrid>
      <w:tr w:rsidR="009D0018">
        <w:tc>
          <w:tcPr>
            <w:tcW w:w="791" w:type="dxa"/>
            <w:vAlign w:val="center"/>
          </w:tcPr>
          <w:p w:rsidR="009D0018" w:rsidRDefault="00AF3952">
            <w:pPr>
              <w:tabs>
                <w:tab w:val="left" w:pos="5551"/>
              </w:tabs>
              <w:ind w:firstLineChars="0" w:firstLine="0"/>
              <w:jc w:val="center"/>
              <w:rPr>
                <w:rFonts w:ascii="宋体" w:hAnsi="Courier New"/>
                <w:b/>
                <w:szCs w:val="21"/>
              </w:rPr>
            </w:pPr>
            <w:r>
              <w:rPr>
                <w:rFonts w:ascii="宋体" w:hAnsi="Courier New" w:hint="eastAsia"/>
                <w:b/>
                <w:szCs w:val="21"/>
              </w:rPr>
              <w:t>序号</w:t>
            </w:r>
          </w:p>
        </w:tc>
        <w:tc>
          <w:tcPr>
            <w:tcW w:w="2393" w:type="dxa"/>
            <w:vAlign w:val="center"/>
          </w:tcPr>
          <w:p w:rsidR="009D0018" w:rsidRDefault="00AF3952">
            <w:pPr>
              <w:tabs>
                <w:tab w:val="left" w:pos="5551"/>
              </w:tabs>
              <w:ind w:firstLineChars="0" w:firstLine="0"/>
              <w:jc w:val="center"/>
              <w:rPr>
                <w:rFonts w:ascii="宋体" w:hAnsi="Courier New"/>
                <w:b/>
                <w:szCs w:val="21"/>
              </w:rPr>
            </w:pPr>
            <w:r>
              <w:rPr>
                <w:rFonts w:ascii="宋体" w:hAnsi="Courier New" w:hint="eastAsia"/>
                <w:b/>
                <w:szCs w:val="21"/>
              </w:rPr>
              <w:t>项目内容</w:t>
            </w:r>
          </w:p>
        </w:tc>
        <w:tc>
          <w:tcPr>
            <w:tcW w:w="2963" w:type="dxa"/>
            <w:vAlign w:val="center"/>
          </w:tcPr>
          <w:p w:rsidR="009D0018" w:rsidRDefault="00AF3952">
            <w:pPr>
              <w:tabs>
                <w:tab w:val="left" w:pos="5551"/>
              </w:tabs>
              <w:ind w:firstLineChars="0" w:firstLine="0"/>
              <w:jc w:val="center"/>
              <w:rPr>
                <w:rFonts w:ascii="宋体" w:hAnsi="Courier New"/>
                <w:b/>
                <w:szCs w:val="21"/>
              </w:rPr>
            </w:pPr>
            <w:r>
              <w:rPr>
                <w:rFonts w:ascii="宋体" w:hAnsi="Courier New" w:hint="eastAsia"/>
                <w:b/>
                <w:szCs w:val="21"/>
              </w:rPr>
              <w:t>要求</w:t>
            </w:r>
          </w:p>
        </w:tc>
        <w:tc>
          <w:tcPr>
            <w:tcW w:w="1997" w:type="dxa"/>
            <w:vAlign w:val="center"/>
          </w:tcPr>
          <w:p w:rsidR="009D0018" w:rsidRDefault="00AF3952">
            <w:pPr>
              <w:tabs>
                <w:tab w:val="left" w:pos="5551"/>
              </w:tabs>
              <w:ind w:firstLineChars="0" w:firstLine="0"/>
              <w:jc w:val="center"/>
              <w:rPr>
                <w:rFonts w:ascii="宋体" w:hAnsi="Courier New"/>
                <w:b/>
                <w:szCs w:val="21"/>
              </w:rPr>
            </w:pPr>
            <w:r>
              <w:rPr>
                <w:rFonts w:ascii="宋体" w:hAnsi="宋体" w:hint="eastAsia"/>
                <w:b/>
                <w:kern w:val="0"/>
                <w:szCs w:val="21"/>
              </w:rPr>
              <w:t>响应情况</w:t>
            </w:r>
          </w:p>
        </w:tc>
        <w:tc>
          <w:tcPr>
            <w:tcW w:w="1513" w:type="dxa"/>
            <w:vAlign w:val="center"/>
          </w:tcPr>
          <w:p w:rsidR="009D0018" w:rsidRDefault="00AF3952">
            <w:pPr>
              <w:tabs>
                <w:tab w:val="left" w:pos="5551"/>
              </w:tabs>
              <w:ind w:firstLineChars="0" w:firstLine="0"/>
              <w:jc w:val="center"/>
              <w:rPr>
                <w:rFonts w:ascii="宋体" w:hAnsi="宋体"/>
                <w:b/>
                <w:kern w:val="0"/>
                <w:szCs w:val="21"/>
              </w:rPr>
            </w:pPr>
            <w:r>
              <w:rPr>
                <w:rFonts w:ascii="宋体" w:hAnsi="宋体" w:hint="eastAsia"/>
                <w:b/>
                <w:kern w:val="0"/>
                <w:szCs w:val="21"/>
              </w:rPr>
              <w:t>优于或符合</w:t>
            </w:r>
          </w:p>
          <w:p w:rsidR="009D0018" w:rsidRDefault="00AF3952">
            <w:pPr>
              <w:tabs>
                <w:tab w:val="left" w:pos="5551"/>
              </w:tabs>
              <w:ind w:firstLineChars="0" w:firstLine="0"/>
              <w:jc w:val="center"/>
              <w:rPr>
                <w:rFonts w:ascii="宋体" w:hAnsi="宋体"/>
                <w:b/>
                <w:kern w:val="0"/>
                <w:szCs w:val="21"/>
              </w:rPr>
            </w:pPr>
            <w:r>
              <w:rPr>
                <w:rFonts w:ascii="宋体" w:hAnsi="宋体" w:hint="eastAsia"/>
                <w:b/>
                <w:kern w:val="0"/>
                <w:szCs w:val="21"/>
              </w:rPr>
              <w:t>或偏离</w:t>
            </w:r>
          </w:p>
        </w:tc>
      </w:tr>
      <w:tr w:rsidR="009D0018">
        <w:tc>
          <w:tcPr>
            <w:tcW w:w="791" w:type="dxa"/>
            <w:vAlign w:val="center"/>
          </w:tcPr>
          <w:p w:rsidR="009D0018" w:rsidRDefault="00AF3952">
            <w:pPr>
              <w:tabs>
                <w:tab w:val="left" w:pos="5551"/>
              </w:tabs>
              <w:ind w:firstLineChars="0" w:firstLine="0"/>
              <w:jc w:val="center"/>
              <w:rPr>
                <w:rFonts w:ascii="宋体" w:hAnsi="Courier New"/>
                <w:bCs/>
                <w:szCs w:val="21"/>
              </w:rPr>
            </w:pPr>
            <w:r>
              <w:rPr>
                <w:rFonts w:ascii="宋体" w:hAnsi="Courier New" w:hint="eastAsia"/>
                <w:bCs/>
                <w:szCs w:val="21"/>
              </w:rPr>
              <w:t>1</w:t>
            </w:r>
          </w:p>
        </w:tc>
        <w:tc>
          <w:tcPr>
            <w:tcW w:w="2393" w:type="dxa"/>
            <w:vAlign w:val="center"/>
          </w:tcPr>
          <w:p w:rsidR="009D0018" w:rsidRDefault="00AF3952">
            <w:pPr>
              <w:tabs>
                <w:tab w:val="left" w:pos="5551"/>
              </w:tabs>
              <w:ind w:firstLineChars="0" w:firstLine="0"/>
              <w:jc w:val="center"/>
              <w:rPr>
                <w:rFonts w:ascii="宋体" w:hAnsi="Courier New"/>
                <w:bCs/>
                <w:szCs w:val="21"/>
              </w:rPr>
            </w:pPr>
            <w:r>
              <w:rPr>
                <w:rFonts w:ascii="Arial" w:hAnsi="Arial" w:cs="Arial" w:hint="eastAsia"/>
                <w:bCs/>
                <w:szCs w:val="21"/>
              </w:rPr>
              <w:t>收到维修通知响应时间</w:t>
            </w:r>
          </w:p>
        </w:tc>
        <w:tc>
          <w:tcPr>
            <w:tcW w:w="2963" w:type="dxa"/>
            <w:vAlign w:val="center"/>
          </w:tcPr>
          <w:p w:rsidR="009D0018" w:rsidRDefault="00AF3952">
            <w:pPr>
              <w:tabs>
                <w:tab w:val="left" w:pos="5551"/>
              </w:tabs>
              <w:ind w:firstLineChars="0" w:firstLine="0"/>
              <w:jc w:val="center"/>
              <w:rPr>
                <w:rFonts w:ascii="宋体" w:hAnsi="Courier New"/>
                <w:bCs/>
                <w:szCs w:val="21"/>
              </w:rPr>
            </w:pPr>
            <w:r>
              <w:rPr>
                <w:rFonts w:ascii="Arial" w:hAnsi="Arial" w:cs="Arial"/>
                <w:bCs/>
                <w:szCs w:val="21"/>
              </w:rPr>
              <w:t>＊</w:t>
            </w:r>
            <w:r>
              <w:rPr>
                <w:rFonts w:ascii="宋体" w:hAnsi="Courier New" w:hint="eastAsia"/>
                <w:bCs/>
                <w:szCs w:val="21"/>
              </w:rPr>
              <w:t>在</w:t>
            </w:r>
            <w:r>
              <w:rPr>
                <w:rFonts w:ascii="宋体" w:hAnsi="Courier New"/>
                <w:bCs/>
                <w:szCs w:val="21"/>
              </w:rPr>
              <w:t>8</w:t>
            </w:r>
            <w:r>
              <w:rPr>
                <w:rFonts w:ascii="宋体" w:hAnsi="Courier New" w:hint="eastAsia"/>
                <w:bCs/>
                <w:szCs w:val="21"/>
              </w:rPr>
              <w:t>小时内</w:t>
            </w:r>
          </w:p>
        </w:tc>
        <w:tc>
          <w:tcPr>
            <w:tcW w:w="1997" w:type="dxa"/>
            <w:vAlign w:val="center"/>
          </w:tcPr>
          <w:p w:rsidR="009D0018" w:rsidRDefault="009D0018">
            <w:pPr>
              <w:tabs>
                <w:tab w:val="left" w:pos="5551"/>
              </w:tabs>
              <w:ind w:firstLineChars="0" w:firstLine="0"/>
              <w:jc w:val="center"/>
              <w:rPr>
                <w:rFonts w:ascii="宋体" w:hAnsi="Courier New"/>
                <w:bCs/>
                <w:szCs w:val="21"/>
              </w:rPr>
            </w:pPr>
          </w:p>
        </w:tc>
        <w:tc>
          <w:tcPr>
            <w:tcW w:w="1513" w:type="dxa"/>
            <w:vAlign w:val="center"/>
          </w:tcPr>
          <w:p w:rsidR="009D0018" w:rsidRDefault="009D0018">
            <w:pPr>
              <w:tabs>
                <w:tab w:val="left" w:pos="5551"/>
              </w:tabs>
              <w:ind w:firstLineChars="0" w:firstLine="0"/>
              <w:jc w:val="center"/>
              <w:rPr>
                <w:rFonts w:ascii="宋体" w:hAnsi="Courier New"/>
                <w:bCs/>
                <w:szCs w:val="21"/>
              </w:rPr>
            </w:pPr>
          </w:p>
        </w:tc>
      </w:tr>
      <w:tr w:rsidR="009D0018">
        <w:tc>
          <w:tcPr>
            <w:tcW w:w="791" w:type="dxa"/>
            <w:vAlign w:val="center"/>
          </w:tcPr>
          <w:p w:rsidR="009D0018" w:rsidRDefault="00AF3952">
            <w:pPr>
              <w:tabs>
                <w:tab w:val="left" w:pos="5551"/>
              </w:tabs>
              <w:ind w:firstLineChars="0" w:firstLine="0"/>
              <w:jc w:val="center"/>
              <w:rPr>
                <w:rFonts w:ascii="宋体" w:hAnsi="Courier New"/>
                <w:bCs/>
                <w:szCs w:val="21"/>
              </w:rPr>
            </w:pPr>
            <w:r>
              <w:rPr>
                <w:rFonts w:ascii="宋体" w:hAnsi="Courier New" w:hint="eastAsia"/>
                <w:bCs/>
                <w:szCs w:val="21"/>
              </w:rPr>
              <w:t>2</w:t>
            </w:r>
          </w:p>
        </w:tc>
        <w:tc>
          <w:tcPr>
            <w:tcW w:w="2393" w:type="dxa"/>
            <w:vAlign w:val="center"/>
          </w:tcPr>
          <w:p w:rsidR="009D0018" w:rsidRDefault="00AF3952">
            <w:pPr>
              <w:tabs>
                <w:tab w:val="left" w:pos="5551"/>
              </w:tabs>
              <w:ind w:firstLineChars="0" w:firstLine="0"/>
              <w:jc w:val="center"/>
              <w:rPr>
                <w:rFonts w:ascii="Arial" w:hAnsi="Arial" w:cs="Arial"/>
                <w:bCs/>
                <w:szCs w:val="21"/>
              </w:rPr>
            </w:pPr>
            <w:r>
              <w:rPr>
                <w:rFonts w:ascii="Arial" w:hAnsi="Arial" w:cs="Arial" w:hint="eastAsia"/>
                <w:bCs/>
                <w:szCs w:val="21"/>
              </w:rPr>
              <w:t>收到买方</w:t>
            </w:r>
            <w:r>
              <w:rPr>
                <w:rFonts w:ascii="宋体" w:hAnsi="宋体" w:cs="宋体" w:hint="eastAsia"/>
                <w:spacing w:val="20"/>
                <w:szCs w:val="21"/>
              </w:rPr>
              <w:t>不能自行解决的故障</w:t>
            </w:r>
            <w:r>
              <w:rPr>
                <w:rFonts w:ascii="Arial" w:hAnsi="Arial" w:cs="Arial" w:hint="eastAsia"/>
                <w:bCs/>
                <w:szCs w:val="21"/>
              </w:rPr>
              <w:t>通知后到达现场处理响应时间</w:t>
            </w:r>
          </w:p>
        </w:tc>
        <w:tc>
          <w:tcPr>
            <w:tcW w:w="2963" w:type="dxa"/>
            <w:vAlign w:val="center"/>
          </w:tcPr>
          <w:p w:rsidR="009D0018" w:rsidRDefault="00AF3952">
            <w:pPr>
              <w:tabs>
                <w:tab w:val="left" w:pos="5551"/>
              </w:tabs>
              <w:ind w:firstLineChars="0" w:firstLine="0"/>
              <w:jc w:val="center"/>
              <w:rPr>
                <w:rFonts w:ascii="Arial" w:hAnsi="Arial" w:cs="Arial"/>
                <w:bCs/>
                <w:szCs w:val="21"/>
              </w:rPr>
            </w:pPr>
            <w:r>
              <w:rPr>
                <w:rFonts w:ascii="Arial" w:hAnsi="Arial" w:cs="Arial"/>
                <w:bCs/>
                <w:szCs w:val="21"/>
              </w:rPr>
              <w:t>＊</w:t>
            </w:r>
            <w:r>
              <w:rPr>
                <w:rFonts w:ascii="宋体" w:hAnsi="Courier New" w:hint="eastAsia"/>
                <w:bCs/>
                <w:szCs w:val="21"/>
              </w:rPr>
              <w:t>在24小时内</w:t>
            </w:r>
          </w:p>
        </w:tc>
        <w:tc>
          <w:tcPr>
            <w:tcW w:w="1997" w:type="dxa"/>
            <w:vAlign w:val="center"/>
          </w:tcPr>
          <w:p w:rsidR="009D0018" w:rsidRDefault="009D0018">
            <w:pPr>
              <w:tabs>
                <w:tab w:val="left" w:pos="5551"/>
              </w:tabs>
              <w:ind w:firstLineChars="0" w:firstLine="0"/>
              <w:jc w:val="center"/>
              <w:rPr>
                <w:rFonts w:ascii="宋体" w:hAnsi="Courier New"/>
                <w:bCs/>
                <w:szCs w:val="21"/>
              </w:rPr>
            </w:pPr>
          </w:p>
        </w:tc>
        <w:tc>
          <w:tcPr>
            <w:tcW w:w="1513" w:type="dxa"/>
            <w:vAlign w:val="center"/>
          </w:tcPr>
          <w:p w:rsidR="009D0018" w:rsidRDefault="009D0018">
            <w:pPr>
              <w:tabs>
                <w:tab w:val="left" w:pos="5551"/>
              </w:tabs>
              <w:ind w:firstLineChars="0" w:firstLine="0"/>
              <w:jc w:val="center"/>
              <w:rPr>
                <w:rFonts w:ascii="宋体" w:hAnsi="Courier New"/>
                <w:bCs/>
                <w:szCs w:val="21"/>
              </w:rPr>
            </w:pPr>
          </w:p>
        </w:tc>
      </w:tr>
      <w:tr w:rsidR="009D0018">
        <w:tc>
          <w:tcPr>
            <w:tcW w:w="791" w:type="dxa"/>
            <w:vAlign w:val="center"/>
          </w:tcPr>
          <w:p w:rsidR="009D0018" w:rsidRDefault="00AF3952">
            <w:pPr>
              <w:tabs>
                <w:tab w:val="left" w:pos="5551"/>
              </w:tabs>
              <w:ind w:firstLineChars="0" w:firstLine="0"/>
              <w:jc w:val="center"/>
              <w:rPr>
                <w:rFonts w:ascii="宋体" w:hAnsi="Courier New"/>
                <w:bCs/>
                <w:szCs w:val="21"/>
              </w:rPr>
            </w:pPr>
            <w:r>
              <w:rPr>
                <w:rFonts w:ascii="宋体" w:hAnsi="Courier New" w:hint="eastAsia"/>
                <w:bCs/>
                <w:szCs w:val="21"/>
              </w:rPr>
              <w:t>3</w:t>
            </w:r>
          </w:p>
        </w:tc>
        <w:tc>
          <w:tcPr>
            <w:tcW w:w="2393" w:type="dxa"/>
            <w:vAlign w:val="center"/>
          </w:tcPr>
          <w:p w:rsidR="009D0018" w:rsidRDefault="00AF3952">
            <w:pPr>
              <w:tabs>
                <w:tab w:val="left" w:pos="5551"/>
              </w:tabs>
              <w:ind w:firstLineChars="0" w:firstLine="0"/>
              <w:jc w:val="center"/>
              <w:rPr>
                <w:rFonts w:ascii="宋体" w:hAnsi="Courier New"/>
                <w:bCs/>
                <w:szCs w:val="21"/>
              </w:rPr>
            </w:pPr>
            <w:r>
              <w:rPr>
                <w:rFonts w:ascii="Arial" w:hAnsi="Arial" w:cs="Arial" w:hint="eastAsia"/>
                <w:bCs/>
                <w:szCs w:val="21"/>
              </w:rPr>
              <w:t>一般故障处理时间</w:t>
            </w:r>
          </w:p>
        </w:tc>
        <w:tc>
          <w:tcPr>
            <w:tcW w:w="2963" w:type="dxa"/>
            <w:vAlign w:val="center"/>
          </w:tcPr>
          <w:p w:rsidR="009D0018" w:rsidRDefault="00AF3952">
            <w:pPr>
              <w:tabs>
                <w:tab w:val="left" w:pos="5551"/>
              </w:tabs>
              <w:ind w:firstLineChars="0" w:firstLine="0"/>
              <w:jc w:val="center"/>
              <w:rPr>
                <w:rFonts w:ascii="宋体" w:hAnsi="Courier New"/>
                <w:bCs/>
                <w:szCs w:val="21"/>
              </w:rPr>
            </w:pPr>
            <w:r>
              <w:rPr>
                <w:rFonts w:ascii="Arial" w:hAnsi="Arial" w:cs="Arial"/>
                <w:bCs/>
                <w:szCs w:val="21"/>
              </w:rPr>
              <w:t>＊</w:t>
            </w:r>
            <w:r>
              <w:rPr>
                <w:rFonts w:ascii="宋体" w:hAnsi="Courier New" w:hint="eastAsia"/>
                <w:bCs/>
                <w:szCs w:val="21"/>
              </w:rPr>
              <w:t>不超过48小时</w:t>
            </w:r>
          </w:p>
        </w:tc>
        <w:tc>
          <w:tcPr>
            <w:tcW w:w="1997" w:type="dxa"/>
            <w:vAlign w:val="center"/>
          </w:tcPr>
          <w:p w:rsidR="009D0018" w:rsidRDefault="009D0018">
            <w:pPr>
              <w:tabs>
                <w:tab w:val="left" w:pos="5551"/>
              </w:tabs>
              <w:ind w:firstLineChars="0" w:firstLine="0"/>
              <w:jc w:val="center"/>
              <w:rPr>
                <w:rFonts w:ascii="宋体" w:hAnsi="Courier New"/>
                <w:bCs/>
                <w:szCs w:val="21"/>
              </w:rPr>
            </w:pPr>
          </w:p>
        </w:tc>
        <w:tc>
          <w:tcPr>
            <w:tcW w:w="1513" w:type="dxa"/>
            <w:vAlign w:val="center"/>
          </w:tcPr>
          <w:p w:rsidR="009D0018" w:rsidRDefault="009D0018">
            <w:pPr>
              <w:tabs>
                <w:tab w:val="left" w:pos="5551"/>
              </w:tabs>
              <w:ind w:firstLineChars="0" w:firstLine="0"/>
              <w:jc w:val="center"/>
              <w:rPr>
                <w:rFonts w:ascii="宋体" w:hAnsi="Courier New"/>
                <w:bCs/>
                <w:szCs w:val="21"/>
              </w:rPr>
            </w:pPr>
          </w:p>
        </w:tc>
      </w:tr>
      <w:tr w:rsidR="009D0018">
        <w:tc>
          <w:tcPr>
            <w:tcW w:w="791" w:type="dxa"/>
            <w:vAlign w:val="center"/>
          </w:tcPr>
          <w:p w:rsidR="009D0018" w:rsidRDefault="00AF3952">
            <w:pPr>
              <w:tabs>
                <w:tab w:val="left" w:pos="5551"/>
              </w:tabs>
              <w:ind w:firstLineChars="0" w:firstLine="0"/>
              <w:jc w:val="center"/>
              <w:rPr>
                <w:rFonts w:ascii="宋体" w:hAnsi="Courier New"/>
                <w:bCs/>
                <w:szCs w:val="21"/>
              </w:rPr>
            </w:pPr>
            <w:r>
              <w:rPr>
                <w:rFonts w:ascii="宋体" w:hAnsi="Courier New" w:hint="eastAsia"/>
                <w:bCs/>
                <w:szCs w:val="21"/>
              </w:rPr>
              <w:t>4</w:t>
            </w:r>
          </w:p>
        </w:tc>
        <w:tc>
          <w:tcPr>
            <w:tcW w:w="2393" w:type="dxa"/>
            <w:vAlign w:val="center"/>
          </w:tcPr>
          <w:p w:rsidR="009D0018" w:rsidRDefault="00AF3952">
            <w:pPr>
              <w:tabs>
                <w:tab w:val="left" w:pos="5551"/>
              </w:tabs>
              <w:ind w:firstLineChars="0" w:firstLine="0"/>
              <w:jc w:val="center"/>
              <w:rPr>
                <w:rFonts w:ascii="Arial" w:hAnsi="Arial" w:cs="Arial"/>
                <w:bCs/>
                <w:szCs w:val="21"/>
              </w:rPr>
            </w:pPr>
            <w:r>
              <w:rPr>
                <w:rFonts w:ascii="Arial" w:hAnsi="Arial" w:cs="Arial" w:hint="eastAsia"/>
                <w:bCs/>
                <w:szCs w:val="21"/>
              </w:rPr>
              <w:t>质保期</w:t>
            </w:r>
          </w:p>
        </w:tc>
        <w:tc>
          <w:tcPr>
            <w:tcW w:w="2963" w:type="dxa"/>
            <w:vAlign w:val="center"/>
          </w:tcPr>
          <w:p w:rsidR="009D0018" w:rsidRDefault="00AF3952">
            <w:pPr>
              <w:tabs>
                <w:tab w:val="left" w:pos="5551"/>
              </w:tabs>
              <w:ind w:firstLineChars="0" w:firstLine="0"/>
              <w:jc w:val="center"/>
              <w:rPr>
                <w:rFonts w:ascii="宋体" w:hAnsi="Courier New"/>
                <w:bCs/>
                <w:szCs w:val="21"/>
              </w:rPr>
            </w:pPr>
            <w:r>
              <w:rPr>
                <w:rFonts w:ascii="Arial" w:hAnsi="Arial" w:cs="Arial"/>
                <w:bCs/>
                <w:szCs w:val="21"/>
              </w:rPr>
              <w:t>＊</w:t>
            </w:r>
            <w:r>
              <w:rPr>
                <w:rFonts w:ascii="宋体" w:hAnsi="Courier New" w:hint="eastAsia"/>
                <w:bCs/>
                <w:szCs w:val="21"/>
              </w:rPr>
              <w:t>在终验收合格后壹年</w:t>
            </w:r>
          </w:p>
        </w:tc>
        <w:tc>
          <w:tcPr>
            <w:tcW w:w="1997" w:type="dxa"/>
            <w:vAlign w:val="center"/>
          </w:tcPr>
          <w:p w:rsidR="009D0018" w:rsidRDefault="009D0018">
            <w:pPr>
              <w:tabs>
                <w:tab w:val="left" w:pos="5551"/>
              </w:tabs>
              <w:ind w:firstLineChars="0" w:firstLine="0"/>
              <w:jc w:val="center"/>
              <w:rPr>
                <w:rFonts w:ascii="宋体" w:hAnsi="Courier New"/>
                <w:bCs/>
                <w:szCs w:val="21"/>
              </w:rPr>
            </w:pPr>
          </w:p>
        </w:tc>
        <w:tc>
          <w:tcPr>
            <w:tcW w:w="1513" w:type="dxa"/>
            <w:vAlign w:val="center"/>
          </w:tcPr>
          <w:p w:rsidR="009D0018" w:rsidRDefault="009D0018">
            <w:pPr>
              <w:tabs>
                <w:tab w:val="left" w:pos="5551"/>
              </w:tabs>
              <w:ind w:firstLineChars="0" w:firstLine="0"/>
              <w:jc w:val="center"/>
              <w:rPr>
                <w:rFonts w:ascii="宋体" w:hAnsi="Courier New"/>
                <w:bCs/>
                <w:szCs w:val="21"/>
              </w:rPr>
            </w:pPr>
          </w:p>
        </w:tc>
      </w:tr>
      <w:tr w:rsidR="009D0018">
        <w:tc>
          <w:tcPr>
            <w:tcW w:w="791" w:type="dxa"/>
            <w:vAlign w:val="center"/>
          </w:tcPr>
          <w:p w:rsidR="009D0018" w:rsidRDefault="00AF3952">
            <w:pPr>
              <w:tabs>
                <w:tab w:val="left" w:pos="5551"/>
              </w:tabs>
              <w:ind w:firstLineChars="0" w:firstLine="0"/>
              <w:jc w:val="center"/>
              <w:rPr>
                <w:rFonts w:ascii="宋体" w:hAnsi="Courier New"/>
                <w:bCs/>
                <w:szCs w:val="21"/>
              </w:rPr>
            </w:pPr>
            <w:r>
              <w:rPr>
                <w:rFonts w:ascii="宋体" w:hAnsi="Courier New" w:hint="eastAsia"/>
                <w:bCs/>
                <w:szCs w:val="21"/>
              </w:rPr>
              <w:t>5</w:t>
            </w:r>
          </w:p>
        </w:tc>
        <w:tc>
          <w:tcPr>
            <w:tcW w:w="2393" w:type="dxa"/>
            <w:vAlign w:val="center"/>
          </w:tcPr>
          <w:p w:rsidR="009D0018" w:rsidRDefault="00AF3952">
            <w:pPr>
              <w:tabs>
                <w:tab w:val="left" w:pos="5551"/>
              </w:tabs>
              <w:ind w:firstLineChars="0" w:firstLine="0"/>
              <w:jc w:val="center"/>
              <w:rPr>
                <w:rFonts w:ascii="Arial" w:hAnsi="Arial" w:cs="Arial"/>
                <w:bCs/>
                <w:szCs w:val="21"/>
              </w:rPr>
            </w:pPr>
            <w:r>
              <w:rPr>
                <w:rFonts w:ascii="Arial" w:hAnsi="Arial" w:cs="Arial" w:hint="eastAsia"/>
                <w:bCs/>
                <w:szCs w:val="21"/>
              </w:rPr>
              <w:t>质保期满后的服务</w:t>
            </w:r>
          </w:p>
        </w:tc>
        <w:tc>
          <w:tcPr>
            <w:tcW w:w="2963" w:type="dxa"/>
            <w:vAlign w:val="center"/>
          </w:tcPr>
          <w:p w:rsidR="009D0018" w:rsidRDefault="00AF3952">
            <w:pPr>
              <w:tabs>
                <w:tab w:val="left" w:pos="5551"/>
              </w:tabs>
              <w:ind w:firstLineChars="0" w:firstLine="0"/>
              <w:jc w:val="center"/>
              <w:rPr>
                <w:rFonts w:ascii="宋体" w:hAnsi="Courier New"/>
                <w:bCs/>
                <w:szCs w:val="21"/>
              </w:rPr>
            </w:pPr>
            <w:r>
              <w:rPr>
                <w:rFonts w:ascii="Arial" w:hAnsi="Arial" w:cs="Arial"/>
                <w:bCs/>
                <w:szCs w:val="21"/>
              </w:rPr>
              <w:t>＊</w:t>
            </w:r>
            <w:r>
              <w:rPr>
                <w:rFonts w:ascii="宋体" w:hAnsi="Courier New" w:hint="eastAsia"/>
                <w:bCs/>
                <w:szCs w:val="21"/>
              </w:rPr>
              <w:t>提供终身有偿维修保养服务</w:t>
            </w:r>
          </w:p>
        </w:tc>
        <w:tc>
          <w:tcPr>
            <w:tcW w:w="1997" w:type="dxa"/>
            <w:vAlign w:val="center"/>
          </w:tcPr>
          <w:p w:rsidR="009D0018" w:rsidRDefault="009D0018">
            <w:pPr>
              <w:tabs>
                <w:tab w:val="left" w:pos="5551"/>
              </w:tabs>
              <w:ind w:firstLineChars="0" w:firstLine="0"/>
              <w:jc w:val="center"/>
              <w:rPr>
                <w:rFonts w:ascii="宋体" w:hAnsi="Courier New"/>
                <w:bCs/>
                <w:szCs w:val="21"/>
              </w:rPr>
            </w:pPr>
          </w:p>
        </w:tc>
        <w:tc>
          <w:tcPr>
            <w:tcW w:w="1513" w:type="dxa"/>
            <w:vAlign w:val="center"/>
          </w:tcPr>
          <w:p w:rsidR="009D0018" w:rsidRDefault="009D0018">
            <w:pPr>
              <w:tabs>
                <w:tab w:val="left" w:pos="5551"/>
              </w:tabs>
              <w:ind w:firstLineChars="0" w:firstLine="0"/>
              <w:jc w:val="center"/>
              <w:rPr>
                <w:rFonts w:ascii="宋体" w:hAnsi="Courier New"/>
                <w:bCs/>
                <w:szCs w:val="21"/>
              </w:rPr>
            </w:pPr>
          </w:p>
        </w:tc>
      </w:tr>
      <w:tr w:rsidR="009D0018">
        <w:tc>
          <w:tcPr>
            <w:tcW w:w="791" w:type="dxa"/>
            <w:vAlign w:val="center"/>
          </w:tcPr>
          <w:p w:rsidR="009D0018" w:rsidRDefault="00AF3952">
            <w:pPr>
              <w:tabs>
                <w:tab w:val="left" w:pos="5551"/>
              </w:tabs>
              <w:ind w:firstLineChars="0" w:firstLine="0"/>
              <w:jc w:val="center"/>
              <w:rPr>
                <w:rFonts w:ascii="宋体" w:hAnsi="Courier New"/>
                <w:bCs/>
                <w:szCs w:val="21"/>
              </w:rPr>
            </w:pPr>
            <w:r>
              <w:rPr>
                <w:rFonts w:ascii="宋体" w:hAnsi="Courier New" w:hint="eastAsia"/>
                <w:bCs/>
                <w:szCs w:val="21"/>
              </w:rPr>
              <w:t>6</w:t>
            </w:r>
          </w:p>
        </w:tc>
        <w:tc>
          <w:tcPr>
            <w:tcW w:w="2393" w:type="dxa"/>
            <w:vAlign w:val="center"/>
          </w:tcPr>
          <w:p w:rsidR="009D0018" w:rsidRDefault="00AF3952">
            <w:pPr>
              <w:tabs>
                <w:tab w:val="left" w:pos="5551"/>
              </w:tabs>
              <w:ind w:firstLineChars="0" w:firstLine="0"/>
              <w:jc w:val="center"/>
              <w:rPr>
                <w:rFonts w:ascii="Arial" w:hAnsi="Arial" w:cs="Arial"/>
                <w:bCs/>
                <w:szCs w:val="21"/>
              </w:rPr>
            </w:pPr>
            <w:r>
              <w:rPr>
                <w:rFonts w:ascii="Arial" w:hAnsi="Arial" w:cs="Arial" w:hint="eastAsia"/>
                <w:bCs/>
                <w:szCs w:val="21"/>
              </w:rPr>
              <w:t>关于质保其他要求</w:t>
            </w:r>
          </w:p>
        </w:tc>
        <w:tc>
          <w:tcPr>
            <w:tcW w:w="2963" w:type="dxa"/>
            <w:vAlign w:val="center"/>
          </w:tcPr>
          <w:p w:rsidR="009D0018" w:rsidRDefault="00AF3952">
            <w:pPr>
              <w:tabs>
                <w:tab w:val="left" w:pos="5551"/>
              </w:tabs>
              <w:ind w:firstLineChars="0" w:firstLine="0"/>
              <w:jc w:val="left"/>
              <w:rPr>
                <w:rFonts w:ascii="宋体" w:hAnsi="Courier New"/>
                <w:bCs/>
                <w:szCs w:val="21"/>
              </w:rPr>
            </w:pPr>
            <w:r>
              <w:rPr>
                <w:rFonts w:ascii="Arial" w:hAnsi="Arial" w:cs="Arial"/>
                <w:bCs/>
                <w:szCs w:val="21"/>
              </w:rPr>
              <w:t>＊</w:t>
            </w:r>
            <w:r>
              <w:rPr>
                <w:rFonts w:ascii="宋体" w:hAnsi="Courier New" w:hint="eastAsia"/>
                <w:bCs/>
                <w:szCs w:val="21"/>
              </w:rPr>
              <w:t>质保期内，如设备或零部件</w:t>
            </w:r>
            <w:r>
              <w:rPr>
                <w:rFonts w:ascii="宋体" w:hAnsi="Courier New" w:hint="eastAsia"/>
                <w:bCs/>
                <w:szCs w:val="21"/>
              </w:rPr>
              <w:lastRenderedPageBreak/>
              <w:t>因非人为因素出现故障而造成短期停用时，则质保期和免费维修期相应顺延。如设备停用影响生产时间超过30天，则质保期顺延并扣除质保金50%。</w:t>
            </w:r>
          </w:p>
        </w:tc>
        <w:tc>
          <w:tcPr>
            <w:tcW w:w="1997" w:type="dxa"/>
            <w:vAlign w:val="center"/>
          </w:tcPr>
          <w:p w:rsidR="009D0018" w:rsidRDefault="009D0018">
            <w:pPr>
              <w:tabs>
                <w:tab w:val="left" w:pos="5551"/>
              </w:tabs>
              <w:ind w:firstLineChars="0" w:firstLine="0"/>
              <w:jc w:val="center"/>
              <w:rPr>
                <w:rFonts w:ascii="宋体" w:hAnsi="Courier New"/>
                <w:bCs/>
                <w:szCs w:val="21"/>
              </w:rPr>
            </w:pPr>
          </w:p>
        </w:tc>
        <w:tc>
          <w:tcPr>
            <w:tcW w:w="1513" w:type="dxa"/>
            <w:vAlign w:val="center"/>
          </w:tcPr>
          <w:p w:rsidR="009D0018" w:rsidRDefault="009D0018">
            <w:pPr>
              <w:tabs>
                <w:tab w:val="left" w:pos="5551"/>
              </w:tabs>
              <w:ind w:firstLineChars="0" w:firstLine="0"/>
              <w:jc w:val="center"/>
              <w:rPr>
                <w:rFonts w:ascii="宋体" w:hAnsi="Courier New"/>
                <w:bCs/>
                <w:szCs w:val="21"/>
              </w:rPr>
            </w:pPr>
          </w:p>
        </w:tc>
      </w:tr>
      <w:tr w:rsidR="009D0018">
        <w:tc>
          <w:tcPr>
            <w:tcW w:w="791" w:type="dxa"/>
            <w:vAlign w:val="center"/>
          </w:tcPr>
          <w:p w:rsidR="009D0018" w:rsidRDefault="00AF3952">
            <w:pPr>
              <w:tabs>
                <w:tab w:val="left" w:pos="5551"/>
              </w:tabs>
              <w:ind w:firstLineChars="0" w:firstLine="0"/>
              <w:jc w:val="center"/>
              <w:rPr>
                <w:rFonts w:ascii="宋体" w:hAnsi="Courier New"/>
                <w:bCs/>
                <w:szCs w:val="21"/>
              </w:rPr>
            </w:pPr>
            <w:r>
              <w:rPr>
                <w:rFonts w:ascii="宋体" w:hAnsi="Courier New" w:hint="eastAsia"/>
                <w:bCs/>
                <w:szCs w:val="21"/>
              </w:rPr>
              <w:lastRenderedPageBreak/>
              <w:t>7</w:t>
            </w:r>
          </w:p>
        </w:tc>
        <w:tc>
          <w:tcPr>
            <w:tcW w:w="2393" w:type="dxa"/>
            <w:vAlign w:val="center"/>
          </w:tcPr>
          <w:p w:rsidR="009D0018" w:rsidRDefault="00AF3952">
            <w:pPr>
              <w:tabs>
                <w:tab w:val="left" w:pos="5551"/>
              </w:tabs>
              <w:ind w:firstLineChars="0" w:firstLine="0"/>
              <w:jc w:val="center"/>
              <w:rPr>
                <w:rFonts w:ascii="Arial" w:hAnsi="Arial" w:cs="Arial"/>
                <w:bCs/>
                <w:szCs w:val="21"/>
              </w:rPr>
            </w:pPr>
            <w:r>
              <w:rPr>
                <w:rFonts w:ascii="Arial" w:hAnsi="Arial" w:cs="Arial" w:hint="eastAsia"/>
                <w:bCs/>
                <w:szCs w:val="21"/>
              </w:rPr>
              <w:t>有成熟的专业的行业机床及工艺售后服务团队</w:t>
            </w:r>
          </w:p>
        </w:tc>
        <w:tc>
          <w:tcPr>
            <w:tcW w:w="2963" w:type="dxa"/>
            <w:vAlign w:val="center"/>
          </w:tcPr>
          <w:p w:rsidR="009D0018" w:rsidRDefault="00AF3952">
            <w:pPr>
              <w:tabs>
                <w:tab w:val="left" w:pos="5551"/>
              </w:tabs>
              <w:ind w:firstLineChars="0" w:firstLine="0"/>
              <w:jc w:val="left"/>
              <w:rPr>
                <w:rFonts w:ascii="Arial" w:hAnsi="Arial" w:cs="Arial"/>
                <w:bCs/>
                <w:szCs w:val="21"/>
              </w:rPr>
            </w:pPr>
            <w:r>
              <w:rPr>
                <w:rFonts w:ascii="Arial" w:hAnsi="Arial" w:cs="Arial" w:hint="eastAsia"/>
                <w:bCs/>
                <w:szCs w:val="21"/>
              </w:rPr>
              <w:t>列出本行业</w:t>
            </w:r>
            <w:r>
              <w:rPr>
                <w:rFonts w:ascii="Arial" w:hAnsi="Arial" w:cs="Arial" w:hint="eastAsia"/>
                <w:bCs/>
                <w:szCs w:val="21"/>
              </w:rPr>
              <w:t>5</w:t>
            </w:r>
            <w:r>
              <w:rPr>
                <w:rFonts w:ascii="Arial" w:hAnsi="Arial" w:cs="Arial" w:hint="eastAsia"/>
                <w:bCs/>
                <w:szCs w:val="21"/>
              </w:rPr>
              <w:t>年以上经验服务团队人员资历、履历，团队成员包括机械、电气、编程等人员（格式自拟）。</w:t>
            </w:r>
          </w:p>
        </w:tc>
        <w:tc>
          <w:tcPr>
            <w:tcW w:w="1997" w:type="dxa"/>
            <w:vAlign w:val="center"/>
          </w:tcPr>
          <w:p w:rsidR="009D0018" w:rsidRDefault="009D0018">
            <w:pPr>
              <w:tabs>
                <w:tab w:val="left" w:pos="5551"/>
              </w:tabs>
              <w:ind w:firstLineChars="0" w:firstLine="0"/>
              <w:jc w:val="center"/>
              <w:rPr>
                <w:rFonts w:ascii="宋体" w:hAnsi="Courier New"/>
                <w:bCs/>
                <w:szCs w:val="21"/>
              </w:rPr>
            </w:pPr>
          </w:p>
        </w:tc>
        <w:tc>
          <w:tcPr>
            <w:tcW w:w="1513" w:type="dxa"/>
            <w:vAlign w:val="center"/>
          </w:tcPr>
          <w:p w:rsidR="009D0018" w:rsidRDefault="009D0018">
            <w:pPr>
              <w:tabs>
                <w:tab w:val="left" w:pos="5551"/>
              </w:tabs>
              <w:ind w:firstLineChars="0" w:firstLine="0"/>
              <w:jc w:val="center"/>
              <w:rPr>
                <w:rFonts w:ascii="宋体" w:hAnsi="Courier New"/>
                <w:bCs/>
                <w:szCs w:val="21"/>
              </w:rPr>
            </w:pPr>
          </w:p>
        </w:tc>
      </w:tr>
    </w:tbl>
    <w:p w:rsidR="009D0018" w:rsidRDefault="00AF3952">
      <w:pPr>
        <w:widowControl/>
        <w:ind w:firstLineChars="0" w:firstLine="0"/>
        <w:jc w:val="left"/>
        <w:textAlignment w:val="top"/>
        <w:rPr>
          <w:rFonts w:ascii="宋体" w:hAnsi="宋体" w:cs="宋体"/>
          <w:spacing w:val="20"/>
          <w:szCs w:val="21"/>
        </w:rPr>
      </w:pPr>
      <w:r>
        <w:rPr>
          <w:rFonts w:ascii="宋体" w:hAnsi="宋体" w:cs="宋体" w:hint="eastAsia"/>
          <w:spacing w:val="20"/>
          <w:szCs w:val="21"/>
        </w:rPr>
        <w:t>注意：上表中带*号项目的参数或配置必须满足，“响应情况”栏填写响应数据，在对应的“优于或符合</w:t>
      </w:r>
      <w:r>
        <w:rPr>
          <w:rFonts w:ascii="宋体" w:hAnsi="宋体" w:cs="宋体" w:hint="eastAsia"/>
          <w:kern w:val="0"/>
          <w:szCs w:val="21"/>
        </w:rPr>
        <w:t>或偏离</w:t>
      </w:r>
      <w:r>
        <w:rPr>
          <w:rFonts w:ascii="宋体" w:hAnsi="宋体" w:cs="宋体" w:hint="eastAsia"/>
          <w:spacing w:val="20"/>
          <w:szCs w:val="21"/>
        </w:rPr>
        <w:t>”栏注明“优于”或“符合”或“偏离”。</w:t>
      </w:r>
    </w:p>
    <w:p w:rsidR="009D0018" w:rsidRDefault="009D0018">
      <w:pPr>
        <w:widowControl/>
        <w:ind w:firstLineChars="0" w:firstLine="0"/>
        <w:jc w:val="left"/>
        <w:textAlignment w:val="top"/>
        <w:rPr>
          <w:rFonts w:ascii="宋体" w:hAnsi="宋体" w:cs="宋体"/>
          <w:spacing w:val="20"/>
          <w:szCs w:val="21"/>
        </w:rPr>
      </w:pPr>
    </w:p>
    <w:p w:rsidR="009D0018" w:rsidRDefault="009D0018">
      <w:pPr>
        <w:widowControl/>
        <w:ind w:firstLineChars="0" w:firstLine="0"/>
        <w:jc w:val="left"/>
        <w:textAlignment w:val="top"/>
        <w:rPr>
          <w:rFonts w:ascii="宋体" w:hAnsi="宋体" w:cs="宋体"/>
          <w:spacing w:val="20"/>
          <w:szCs w:val="21"/>
        </w:rPr>
      </w:pPr>
    </w:p>
    <w:p w:rsidR="009D0018" w:rsidRDefault="00AF3952">
      <w:pPr>
        <w:tabs>
          <w:tab w:val="left" w:pos="5551"/>
        </w:tabs>
        <w:ind w:firstLineChars="0" w:firstLine="0"/>
        <w:rPr>
          <w:rFonts w:ascii="宋体" w:hAnsi="宋体" w:cs="宋体"/>
          <w:spacing w:val="20"/>
          <w:sz w:val="24"/>
          <w:szCs w:val="24"/>
        </w:rPr>
      </w:pPr>
      <w:r>
        <w:rPr>
          <w:rFonts w:ascii="宋体" w:hAnsi="宋体" w:cs="宋体" w:hint="eastAsia"/>
          <w:spacing w:val="20"/>
          <w:sz w:val="24"/>
          <w:szCs w:val="24"/>
        </w:rPr>
        <w:t xml:space="preserve">售后服务单位：                                        </w:t>
      </w:r>
    </w:p>
    <w:p w:rsidR="009D0018" w:rsidRDefault="00AF3952">
      <w:pPr>
        <w:tabs>
          <w:tab w:val="left" w:pos="5551"/>
        </w:tabs>
        <w:ind w:firstLineChars="0" w:firstLine="0"/>
        <w:rPr>
          <w:rFonts w:ascii="宋体" w:hAnsi="宋体" w:cs="宋体"/>
          <w:spacing w:val="20"/>
          <w:sz w:val="24"/>
          <w:szCs w:val="24"/>
        </w:rPr>
      </w:pPr>
      <w:r>
        <w:rPr>
          <w:rFonts w:ascii="宋体" w:hAnsi="宋体" w:cs="宋体" w:hint="eastAsia"/>
          <w:spacing w:val="20"/>
          <w:sz w:val="24"/>
          <w:szCs w:val="24"/>
        </w:rPr>
        <w:t xml:space="preserve">售后服务单位地址：                                       </w:t>
      </w:r>
    </w:p>
    <w:p w:rsidR="009D0018" w:rsidRDefault="00AF3952">
      <w:pPr>
        <w:tabs>
          <w:tab w:val="left" w:pos="5551"/>
        </w:tabs>
        <w:ind w:firstLineChars="0" w:firstLine="0"/>
        <w:rPr>
          <w:rFonts w:ascii="宋体" w:hAnsi="宋体" w:cs="宋体"/>
          <w:spacing w:val="20"/>
          <w:sz w:val="24"/>
          <w:szCs w:val="24"/>
        </w:rPr>
      </w:pPr>
      <w:r>
        <w:rPr>
          <w:rFonts w:ascii="宋体" w:hAnsi="宋体" w:cs="宋体" w:hint="eastAsia"/>
          <w:spacing w:val="20"/>
          <w:sz w:val="24"/>
          <w:szCs w:val="24"/>
        </w:rPr>
        <w:t xml:space="preserve">投标单位（签章）：                                  </w:t>
      </w:r>
    </w:p>
    <w:p w:rsidR="009D0018" w:rsidRDefault="00AF3952">
      <w:pPr>
        <w:tabs>
          <w:tab w:val="left" w:pos="5551"/>
        </w:tabs>
        <w:ind w:firstLineChars="1400" w:firstLine="3920"/>
        <w:rPr>
          <w:rFonts w:ascii="宋体" w:hAnsi="宋体" w:cs="宋体"/>
          <w:spacing w:val="20"/>
          <w:sz w:val="24"/>
          <w:szCs w:val="24"/>
        </w:rPr>
      </w:pPr>
      <w:r>
        <w:rPr>
          <w:rFonts w:ascii="宋体" w:hAnsi="宋体" w:cs="宋体" w:hint="eastAsia"/>
          <w:spacing w:val="20"/>
          <w:sz w:val="24"/>
          <w:szCs w:val="24"/>
        </w:rPr>
        <w:t xml:space="preserve">法定代表人（或法定代理人）签字：                   </w:t>
      </w:r>
    </w:p>
    <w:p w:rsidR="009D0018" w:rsidRDefault="009D0018">
      <w:pPr>
        <w:tabs>
          <w:tab w:val="left" w:pos="5551"/>
        </w:tabs>
        <w:ind w:firstLineChars="0" w:firstLine="0"/>
        <w:rPr>
          <w:rFonts w:ascii="宋体" w:hAnsi="宋体" w:cs="宋体"/>
          <w:spacing w:val="20"/>
          <w:sz w:val="24"/>
          <w:szCs w:val="24"/>
        </w:rPr>
      </w:pPr>
    </w:p>
    <w:p w:rsidR="009D0018" w:rsidRDefault="00AF3952">
      <w:pPr>
        <w:tabs>
          <w:tab w:val="left" w:pos="5551"/>
        </w:tabs>
        <w:ind w:firstLineChars="1400" w:firstLine="3920"/>
        <w:rPr>
          <w:rFonts w:ascii="宋体" w:hAnsi="宋体" w:cs="宋体"/>
          <w:spacing w:val="20"/>
          <w:sz w:val="24"/>
          <w:szCs w:val="24"/>
        </w:rPr>
      </w:pPr>
      <w:r>
        <w:rPr>
          <w:rFonts w:ascii="宋体" w:hAnsi="宋体" w:cs="宋体" w:hint="eastAsia"/>
          <w:spacing w:val="20"/>
          <w:sz w:val="24"/>
          <w:szCs w:val="24"/>
        </w:rPr>
        <w:t>日期：   年    月    日</w:t>
      </w:r>
    </w:p>
    <w:p w:rsidR="009D0018" w:rsidRDefault="009D0018">
      <w:pPr>
        <w:tabs>
          <w:tab w:val="left" w:pos="5551"/>
        </w:tabs>
        <w:ind w:firstLineChars="0" w:firstLine="0"/>
        <w:rPr>
          <w:rFonts w:ascii="宋体" w:hAnsi="宋体" w:cs="宋体"/>
          <w:b/>
          <w:bCs/>
          <w:spacing w:val="20"/>
          <w:sz w:val="24"/>
          <w:szCs w:val="24"/>
        </w:rPr>
      </w:pPr>
    </w:p>
    <w:p w:rsidR="009D0018" w:rsidRDefault="009D0018">
      <w:pPr>
        <w:tabs>
          <w:tab w:val="left" w:pos="5551"/>
        </w:tabs>
        <w:ind w:firstLineChars="0" w:firstLine="0"/>
        <w:rPr>
          <w:rFonts w:ascii="宋体" w:hAnsi="宋体" w:cs="宋体"/>
          <w:b/>
          <w:bCs/>
          <w:spacing w:val="20"/>
          <w:sz w:val="24"/>
          <w:szCs w:val="24"/>
        </w:rPr>
      </w:pPr>
    </w:p>
    <w:p w:rsidR="009D0018" w:rsidRDefault="009D0018">
      <w:pPr>
        <w:tabs>
          <w:tab w:val="left" w:pos="5551"/>
        </w:tabs>
        <w:ind w:firstLineChars="0" w:firstLine="0"/>
        <w:rPr>
          <w:rFonts w:ascii="宋体" w:hAnsi="宋体" w:cs="宋体"/>
          <w:b/>
          <w:bCs/>
          <w:spacing w:val="20"/>
          <w:sz w:val="24"/>
          <w:szCs w:val="24"/>
        </w:rPr>
      </w:pPr>
    </w:p>
    <w:p w:rsidR="009D0018" w:rsidRDefault="009D0018">
      <w:pPr>
        <w:tabs>
          <w:tab w:val="left" w:pos="5551"/>
        </w:tabs>
        <w:ind w:firstLineChars="0" w:firstLine="0"/>
        <w:rPr>
          <w:rFonts w:ascii="宋体" w:hAnsi="宋体" w:cs="宋体"/>
          <w:b/>
          <w:bCs/>
          <w:spacing w:val="20"/>
          <w:sz w:val="24"/>
          <w:szCs w:val="24"/>
        </w:rPr>
      </w:pPr>
    </w:p>
    <w:p w:rsidR="009D0018" w:rsidRDefault="009D0018">
      <w:pPr>
        <w:tabs>
          <w:tab w:val="left" w:pos="5551"/>
        </w:tabs>
        <w:ind w:firstLineChars="0" w:firstLine="0"/>
        <w:rPr>
          <w:rFonts w:ascii="宋体" w:hAnsi="宋体" w:cs="宋体"/>
          <w:b/>
          <w:bCs/>
          <w:spacing w:val="20"/>
          <w:sz w:val="24"/>
          <w:szCs w:val="24"/>
        </w:rPr>
      </w:pPr>
    </w:p>
    <w:p w:rsidR="009D0018" w:rsidRDefault="00AF3952">
      <w:pPr>
        <w:tabs>
          <w:tab w:val="left" w:pos="5551"/>
        </w:tabs>
        <w:ind w:firstLineChars="0" w:firstLine="0"/>
        <w:rPr>
          <w:rFonts w:ascii="宋体" w:hAnsi="宋体" w:cs="宋体"/>
          <w:b/>
          <w:bCs/>
          <w:spacing w:val="20"/>
          <w:sz w:val="24"/>
          <w:szCs w:val="24"/>
        </w:rPr>
      </w:pPr>
      <w:r>
        <w:rPr>
          <w:rFonts w:ascii="宋体" w:hAnsi="宋体" w:cs="宋体" w:hint="eastAsia"/>
          <w:b/>
          <w:bCs/>
          <w:spacing w:val="20"/>
          <w:sz w:val="24"/>
          <w:szCs w:val="24"/>
        </w:rPr>
        <w:lastRenderedPageBreak/>
        <w:t>附件2：</w:t>
      </w:r>
    </w:p>
    <w:p w:rsidR="009D0018" w:rsidRDefault="00AF3952">
      <w:pPr>
        <w:ind w:firstLineChars="0" w:firstLine="0"/>
        <w:jc w:val="center"/>
        <w:rPr>
          <w:rFonts w:ascii="宋体" w:hAnsi="宋体" w:cs="宋体"/>
          <w:b/>
          <w:bCs/>
          <w:sz w:val="44"/>
          <w:szCs w:val="44"/>
        </w:rPr>
      </w:pPr>
      <w:r>
        <w:rPr>
          <w:rFonts w:ascii="宋体" w:hAnsi="宋体" w:cs="宋体" w:hint="eastAsia"/>
          <w:b/>
          <w:bCs/>
          <w:sz w:val="44"/>
          <w:szCs w:val="44"/>
        </w:rPr>
        <w:t>买卖合同（范本）</w:t>
      </w:r>
    </w:p>
    <w:p w:rsidR="009D0018" w:rsidRDefault="009D0018">
      <w:pPr>
        <w:ind w:firstLine="883"/>
        <w:jc w:val="right"/>
        <w:rPr>
          <w:rFonts w:ascii="宋体" w:hAnsi="宋体" w:cs="宋体"/>
          <w:b/>
          <w:bCs/>
          <w:sz w:val="44"/>
          <w:szCs w:val="44"/>
        </w:rPr>
      </w:pPr>
    </w:p>
    <w:p w:rsidR="009D0018" w:rsidRDefault="00AF3952">
      <w:pPr>
        <w:ind w:right="420" w:firstLineChars="0" w:firstLine="0"/>
        <w:jc w:val="left"/>
        <w:rPr>
          <w:rFonts w:ascii="宋体" w:hAnsi="宋体" w:cs="宋体"/>
          <w:szCs w:val="21"/>
        </w:rPr>
      </w:pPr>
      <w:r>
        <w:rPr>
          <w:rFonts w:ascii="宋体" w:hAnsi="宋体" w:cs="宋体" w:hint="eastAsia"/>
          <w:b/>
          <w:bCs/>
          <w:sz w:val="24"/>
          <w:szCs w:val="24"/>
        </w:rPr>
        <w:t>购买方（甲方）：</w:t>
      </w:r>
      <w:r>
        <w:rPr>
          <w:rFonts w:ascii="宋体" w:hAnsi="宋体" w:cs="宋体" w:hint="eastAsia"/>
          <w:b/>
          <w:bCs/>
          <w:sz w:val="24"/>
          <w:szCs w:val="24"/>
          <w:u w:val="single"/>
        </w:rPr>
        <w:t>广州柴油机厂股份有限公司</w:t>
      </w:r>
      <w:r>
        <w:rPr>
          <w:rFonts w:ascii="宋体" w:hAnsi="宋体" w:cs="宋体" w:hint="eastAsia"/>
          <w:szCs w:val="21"/>
        </w:rPr>
        <w:t xml:space="preserve">           合同编号：                             </w:t>
      </w:r>
    </w:p>
    <w:p w:rsidR="009D0018" w:rsidRDefault="00AF3952">
      <w:pPr>
        <w:ind w:firstLineChars="0" w:firstLine="0"/>
        <w:jc w:val="left"/>
        <w:rPr>
          <w:rFonts w:ascii="宋体" w:hAnsi="宋体" w:cs="宋体"/>
          <w:szCs w:val="21"/>
        </w:rPr>
      </w:pPr>
      <w:r>
        <w:rPr>
          <w:rFonts w:ascii="宋体" w:hAnsi="宋体" w:cs="宋体" w:hint="eastAsia"/>
          <w:b/>
          <w:bCs/>
          <w:sz w:val="24"/>
          <w:szCs w:val="24"/>
        </w:rPr>
        <w:t>销售方（乙方）：</w:t>
      </w:r>
      <w:r>
        <w:rPr>
          <w:rFonts w:ascii="宋体" w:hAnsi="宋体" w:cs="宋体" w:hint="eastAsia"/>
          <w:szCs w:val="21"/>
        </w:rPr>
        <w:t xml:space="preserve">          合同签订地点：广州           </w:t>
      </w:r>
    </w:p>
    <w:p w:rsidR="009D0018" w:rsidRDefault="009D0018">
      <w:pPr>
        <w:ind w:firstLineChars="500" w:firstLine="1050"/>
        <w:jc w:val="left"/>
        <w:rPr>
          <w:rFonts w:ascii="宋体" w:hAnsi="宋体" w:cs="宋体"/>
          <w:szCs w:val="21"/>
        </w:rPr>
      </w:pPr>
    </w:p>
    <w:p w:rsidR="009D0018" w:rsidRDefault="00AF3952">
      <w:pPr>
        <w:numPr>
          <w:ilvl w:val="0"/>
          <w:numId w:val="7"/>
        </w:numPr>
        <w:ind w:firstLineChars="228" w:firstLine="641"/>
        <w:jc w:val="left"/>
        <w:rPr>
          <w:rFonts w:ascii="宋体" w:hAnsi="宋体" w:cs="宋体"/>
          <w:b/>
          <w:bCs/>
          <w:sz w:val="28"/>
          <w:szCs w:val="28"/>
        </w:rPr>
      </w:pPr>
      <w:r>
        <w:rPr>
          <w:rFonts w:ascii="宋体" w:hAnsi="宋体" w:cs="宋体" w:hint="eastAsia"/>
          <w:b/>
          <w:bCs/>
          <w:sz w:val="28"/>
          <w:szCs w:val="28"/>
        </w:rPr>
        <w:t>、购销货物、数量、价格、交货期（见下表）：</w:t>
      </w: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7"/>
        <w:gridCol w:w="1510"/>
        <w:gridCol w:w="192"/>
        <w:gridCol w:w="1804"/>
        <w:gridCol w:w="1135"/>
        <w:gridCol w:w="619"/>
        <w:gridCol w:w="1155"/>
        <w:gridCol w:w="446"/>
        <w:gridCol w:w="1343"/>
      </w:tblGrid>
      <w:tr w:rsidR="009D0018">
        <w:tc>
          <w:tcPr>
            <w:tcW w:w="1497" w:type="dxa"/>
            <w:vAlign w:val="center"/>
          </w:tcPr>
          <w:p w:rsidR="009D0018" w:rsidRDefault="00AF3952">
            <w:pPr>
              <w:tabs>
                <w:tab w:val="left" w:pos="5551"/>
              </w:tabs>
              <w:ind w:firstLineChars="0" w:firstLine="0"/>
              <w:jc w:val="center"/>
              <w:rPr>
                <w:rFonts w:ascii="宋体" w:hAnsi="宋体" w:cs="宋体"/>
                <w:b/>
                <w:bCs/>
                <w:spacing w:val="20"/>
                <w:sz w:val="24"/>
                <w:szCs w:val="24"/>
              </w:rPr>
            </w:pPr>
            <w:r>
              <w:rPr>
                <w:rFonts w:ascii="宋体" w:hAnsi="宋体" w:cs="宋体" w:hint="eastAsia"/>
                <w:b/>
                <w:bCs/>
                <w:spacing w:val="20"/>
                <w:sz w:val="24"/>
                <w:szCs w:val="24"/>
              </w:rPr>
              <w:t>项目</w:t>
            </w:r>
          </w:p>
        </w:tc>
        <w:tc>
          <w:tcPr>
            <w:tcW w:w="1702" w:type="dxa"/>
            <w:gridSpan w:val="2"/>
            <w:vAlign w:val="center"/>
          </w:tcPr>
          <w:p w:rsidR="009D0018" w:rsidRDefault="00AF3952">
            <w:pPr>
              <w:tabs>
                <w:tab w:val="left" w:pos="5551"/>
              </w:tabs>
              <w:ind w:firstLineChars="0" w:firstLine="0"/>
              <w:jc w:val="center"/>
              <w:rPr>
                <w:rFonts w:ascii="宋体" w:hAnsi="宋体" w:cs="宋体"/>
                <w:b/>
                <w:bCs/>
                <w:spacing w:val="20"/>
                <w:sz w:val="24"/>
                <w:szCs w:val="24"/>
              </w:rPr>
            </w:pPr>
            <w:r>
              <w:rPr>
                <w:rFonts w:ascii="宋体" w:hAnsi="宋体" w:cs="宋体" w:hint="eastAsia"/>
                <w:b/>
                <w:bCs/>
                <w:spacing w:val="20"/>
                <w:sz w:val="24"/>
                <w:szCs w:val="24"/>
              </w:rPr>
              <w:t>数量</w:t>
            </w:r>
          </w:p>
        </w:tc>
        <w:tc>
          <w:tcPr>
            <w:tcW w:w="2939" w:type="dxa"/>
            <w:gridSpan w:val="2"/>
            <w:vAlign w:val="center"/>
          </w:tcPr>
          <w:p w:rsidR="009D0018" w:rsidRDefault="00AF3952">
            <w:pPr>
              <w:tabs>
                <w:tab w:val="left" w:pos="5551"/>
              </w:tabs>
              <w:ind w:firstLineChars="0" w:firstLine="0"/>
              <w:jc w:val="center"/>
              <w:rPr>
                <w:rFonts w:ascii="宋体" w:hAnsi="宋体" w:cs="宋体"/>
                <w:b/>
                <w:bCs/>
                <w:spacing w:val="20"/>
                <w:sz w:val="24"/>
                <w:szCs w:val="24"/>
              </w:rPr>
            </w:pPr>
            <w:r>
              <w:rPr>
                <w:rFonts w:ascii="宋体" w:hAnsi="宋体" w:cs="宋体" w:hint="eastAsia"/>
                <w:b/>
                <w:bCs/>
                <w:spacing w:val="20"/>
                <w:sz w:val="24"/>
                <w:szCs w:val="24"/>
              </w:rPr>
              <w:t>型号规格</w:t>
            </w:r>
          </w:p>
        </w:tc>
        <w:tc>
          <w:tcPr>
            <w:tcW w:w="1774" w:type="dxa"/>
            <w:gridSpan w:val="2"/>
            <w:vAlign w:val="center"/>
          </w:tcPr>
          <w:p w:rsidR="009D0018" w:rsidRDefault="00AF3952">
            <w:pPr>
              <w:tabs>
                <w:tab w:val="left" w:pos="5551"/>
              </w:tabs>
              <w:ind w:firstLineChars="0" w:firstLine="0"/>
              <w:jc w:val="center"/>
              <w:rPr>
                <w:rFonts w:ascii="宋体" w:hAnsi="宋体" w:cs="宋体"/>
                <w:b/>
                <w:bCs/>
                <w:spacing w:val="20"/>
                <w:sz w:val="24"/>
                <w:szCs w:val="24"/>
              </w:rPr>
            </w:pPr>
            <w:r>
              <w:rPr>
                <w:rFonts w:ascii="宋体" w:hAnsi="宋体" w:cs="宋体" w:hint="eastAsia"/>
                <w:b/>
                <w:bCs/>
                <w:spacing w:val="20"/>
                <w:sz w:val="24"/>
                <w:szCs w:val="24"/>
              </w:rPr>
              <w:t>单价（元）</w:t>
            </w:r>
          </w:p>
        </w:tc>
        <w:tc>
          <w:tcPr>
            <w:tcW w:w="1789" w:type="dxa"/>
            <w:gridSpan w:val="2"/>
            <w:vAlign w:val="center"/>
          </w:tcPr>
          <w:p w:rsidR="009D0018" w:rsidRDefault="00AF3952">
            <w:pPr>
              <w:tabs>
                <w:tab w:val="left" w:pos="5551"/>
              </w:tabs>
              <w:ind w:firstLineChars="0" w:firstLine="0"/>
              <w:jc w:val="center"/>
              <w:rPr>
                <w:rFonts w:ascii="宋体" w:hAnsi="宋体" w:cs="宋体"/>
                <w:b/>
                <w:bCs/>
                <w:spacing w:val="20"/>
                <w:sz w:val="24"/>
                <w:szCs w:val="24"/>
              </w:rPr>
            </w:pPr>
            <w:r>
              <w:rPr>
                <w:rFonts w:ascii="宋体" w:hAnsi="宋体" w:cs="宋体" w:hint="eastAsia"/>
                <w:b/>
                <w:bCs/>
                <w:spacing w:val="20"/>
                <w:sz w:val="24"/>
                <w:szCs w:val="24"/>
              </w:rPr>
              <w:t>小计（元）</w:t>
            </w:r>
          </w:p>
        </w:tc>
      </w:tr>
      <w:tr w:rsidR="009D0018">
        <w:tc>
          <w:tcPr>
            <w:tcW w:w="1497" w:type="dxa"/>
            <w:vAlign w:val="center"/>
          </w:tcPr>
          <w:p w:rsidR="009D0018" w:rsidRDefault="00AF3952">
            <w:pPr>
              <w:tabs>
                <w:tab w:val="left" w:pos="5551"/>
              </w:tabs>
              <w:ind w:firstLineChars="0" w:firstLine="0"/>
              <w:jc w:val="center"/>
              <w:rPr>
                <w:rFonts w:ascii="宋体" w:hAnsi="宋体" w:cs="宋体"/>
                <w:b/>
                <w:bCs/>
                <w:spacing w:val="20"/>
                <w:sz w:val="24"/>
                <w:szCs w:val="24"/>
              </w:rPr>
            </w:pPr>
            <w:r>
              <w:rPr>
                <w:rFonts w:ascii="宋体" w:hAnsi="宋体" w:cs="宋体" w:hint="eastAsia"/>
                <w:szCs w:val="21"/>
              </w:rPr>
              <w:t>数控凸轮磨床</w:t>
            </w:r>
          </w:p>
        </w:tc>
        <w:tc>
          <w:tcPr>
            <w:tcW w:w="1702" w:type="dxa"/>
            <w:gridSpan w:val="2"/>
            <w:vAlign w:val="center"/>
          </w:tcPr>
          <w:p w:rsidR="009D0018" w:rsidRDefault="00AF3952">
            <w:pPr>
              <w:tabs>
                <w:tab w:val="left" w:pos="5551"/>
              </w:tabs>
              <w:ind w:firstLineChars="0" w:firstLine="0"/>
              <w:jc w:val="center"/>
              <w:rPr>
                <w:rFonts w:ascii="宋体" w:hAnsi="宋体" w:cs="宋体"/>
                <w:b/>
                <w:bCs/>
                <w:spacing w:val="20"/>
                <w:sz w:val="24"/>
                <w:szCs w:val="24"/>
              </w:rPr>
            </w:pPr>
            <w:r>
              <w:rPr>
                <w:rFonts w:ascii="宋体" w:hAnsi="宋体" w:cs="宋体" w:hint="eastAsia"/>
                <w:spacing w:val="20"/>
                <w:szCs w:val="21"/>
              </w:rPr>
              <w:t>壹台</w:t>
            </w:r>
          </w:p>
        </w:tc>
        <w:tc>
          <w:tcPr>
            <w:tcW w:w="2939" w:type="dxa"/>
            <w:gridSpan w:val="2"/>
          </w:tcPr>
          <w:p w:rsidR="009D0018" w:rsidRDefault="009D0018">
            <w:pPr>
              <w:tabs>
                <w:tab w:val="left" w:pos="5551"/>
              </w:tabs>
              <w:ind w:firstLineChars="0" w:firstLine="0"/>
              <w:jc w:val="left"/>
              <w:rPr>
                <w:rFonts w:ascii="宋体" w:hAnsi="宋体" w:cs="宋体"/>
                <w:b/>
                <w:bCs/>
                <w:spacing w:val="20"/>
                <w:sz w:val="24"/>
                <w:szCs w:val="24"/>
              </w:rPr>
            </w:pPr>
          </w:p>
        </w:tc>
        <w:tc>
          <w:tcPr>
            <w:tcW w:w="1774" w:type="dxa"/>
            <w:gridSpan w:val="2"/>
          </w:tcPr>
          <w:p w:rsidR="009D0018" w:rsidRDefault="009D0018">
            <w:pPr>
              <w:tabs>
                <w:tab w:val="left" w:pos="5551"/>
              </w:tabs>
              <w:ind w:firstLineChars="0" w:firstLine="0"/>
              <w:jc w:val="left"/>
              <w:rPr>
                <w:rFonts w:ascii="宋体" w:hAnsi="宋体" w:cs="宋体"/>
                <w:b/>
                <w:bCs/>
                <w:spacing w:val="20"/>
                <w:sz w:val="24"/>
                <w:szCs w:val="24"/>
              </w:rPr>
            </w:pPr>
          </w:p>
        </w:tc>
        <w:tc>
          <w:tcPr>
            <w:tcW w:w="1789" w:type="dxa"/>
            <w:gridSpan w:val="2"/>
          </w:tcPr>
          <w:p w:rsidR="009D0018" w:rsidRDefault="009D0018">
            <w:pPr>
              <w:tabs>
                <w:tab w:val="left" w:pos="5551"/>
              </w:tabs>
              <w:ind w:firstLineChars="0" w:firstLine="0"/>
              <w:jc w:val="left"/>
              <w:rPr>
                <w:rFonts w:ascii="宋体" w:hAnsi="宋体" w:cs="宋体"/>
                <w:b/>
                <w:bCs/>
                <w:spacing w:val="20"/>
                <w:sz w:val="24"/>
                <w:szCs w:val="24"/>
              </w:rPr>
            </w:pPr>
          </w:p>
        </w:tc>
      </w:tr>
      <w:tr w:rsidR="009D0018">
        <w:tc>
          <w:tcPr>
            <w:tcW w:w="1497" w:type="dxa"/>
            <w:vAlign w:val="center"/>
          </w:tcPr>
          <w:p w:rsidR="009D0018" w:rsidRDefault="00AF3952">
            <w:pPr>
              <w:tabs>
                <w:tab w:val="left" w:pos="5551"/>
              </w:tabs>
              <w:ind w:firstLineChars="0" w:firstLine="0"/>
              <w:jc w:val="center"/>
              <w:rPr>
                <w:rFonts w:ascii="宋体" w:hAnsi="宋体" w:cs="宋体"/>
                <w:b/>
                <w:bCs/>
                <w:spacing w:val="20"/>
                <w:sz w:val="24"/>
                <w:szCs w:val="24"/>
              </w:rPr>
            </w:pPr>
            <w:r>
              <w:rPr>
                <w:rFonts w:ascii="宋体" w:hAnsi="宋体" w:cs="宋体" w:hint="eastAsia"/>
                <w:spacing w:val="20"/>
                <w:sz w:val="24"/>
                <w:szCs w:val="24"/>
              </w:rPr>
              <w:t>不含税总价格</w:t>
            </w:r>
          </w:p>
        </w:tc>
        <w:tc>
          <w:tcPr>
            <w:tcW w:w="4641" w:type="dxa"/>
            <w:gridSpan w:val="4"/>
            <w:vAlign w:val="center"/>
          </w:tcPr>
          <w:p w:rsidR="009D0018" w:rsidRDefault="00AF3952">
            <w:pPr>
              <w:tabs>
                <w:tab w:val="left" w:pos="5551"/>
              </w:tabs>
              <w:ind w:firstLineChars="0" w:firstLine="0"/>
              <w:jc w:val="left"/>
              <w:rPr>
                <w:rFonts w:ascii="宋体" w:hAnsi="宋体" w:cs="宋体"/>
                <w:b/>
                <w:bCs/>
                <w:spacing w:val="20"/>
                <w:sz w:val="24"/>
                <w:szCs w:val="24"/>
              </w:rPr>
            </w:pPr>
            <w:r>
              <w:rPr>
                <w:rFonts w:ascii="宋体" w:hAnsi="宋体" w:cs="宋体" w:hint="eastAsia"/>
                <w:spacing w:val="20"/>
                <w:sz w:val="24"/>
                <w:szCs w:val="24"/>
              </w:rPr>
              <w:t>大写:</w:t>
            </w:r>
          </w:p>
        </w:tc>
        <w:tc>
          <w:tcPr>
            <w:tcW w:w="3563" w:type="dxa"/>
            <w:gridSpan w:val="4"/>
            <w:vAlign w:val="center"/>
          </w:tcPr>
          <w:p w:rsidR="009D0018" w:rsidRDefault="00AF3952">
            <w:pPr>
              <w:tabs>
                <w:tab w:val="left" w:pos="5551"/>
              </w:tabs>
              <w:ind w:firstLineChars="0" w:firstLine="0"/>
              <w:jc w:val="left"/>
              <w:rPr>
                <w:rFonts w:ascii="宋体" w:hAnsi="宋体" w:cs="宋体"/>
                <w:b/>
                <w:bCs/>
                <w:spacing w:val="20"/>
                <w:sz w:val="24"/>
                <w:szCs w:val="24"/>
              </w:rPr>
            </w:pPr>
            <w:r>
              <w:rPr>
                <w:rFonts w:ascii="宋体" w:hAnsi="宋体" w:cs="宋体" w:hint="eastAsia"/>
                <w:spacing w:val="20"/>
                <w:sz w:val="24"/>
                <w:szCs w:val="24"/>
              </w:rPr>
              <w:t>小写:</w:t>
            </w:r>
            <w:r>
              <w:rPr>
                <w:rFonts w:ascii="宋体" w:hAnsi="宋体" w:cs="宋体" w:hint="eastAsia"/>
                <w:szCs w:val="21"/>
              </w:rPr>
              <w:t>¥</w:t>
            </w:r>
          </w:p>
        </w:tc>
      </w:tr>
      <w:tr w:rsidR="009D0018">
        <w:tc>
          <w:tcPr>
            <w:tcW w:w="1497" w:type="dxa"/>
            <w:vAlign w:val="center"/>
          </w:tcPr>
          <w:p w:rsidR="009D0018" w:rsidRDefault="00AF3952">
            <w:pPr>
              <w:tabs>
                <w:tab w:val="left" w:pos="5551"/>
              </w:tabs>
              <w:ind w:firstLineChars="0" w:firstLine="0"/>
              <w:jc w:val="center"/>
              <w:rPr>
                <w:rFonts w:ascii="宋体" w:hAnsi="宋体" w:cs="宋体"/>
                <w:b/>
                <w:bCs/>
                <w:spacing w:val="20"/>
                <w:sz w:val="24"/>
                <w:szCs w:val="24"/>
              </w:rPr>
            </w:pPr>
            <w:r>
              <w:rPr>
                <w:rFonts w:ascii="宋体" w:hAnsi="宋体" w:cs="宋体" w:hint="eastAsia"/>
                <w:spacing w:val="20"/>
                <w:sz w:val="24"/>
                <w:szCs w:val="24"/>
              </w:rPr>
              <w:t>含税总价格</w:t>
            </w:r>
          </w:p>
        </w:tc>
        <w:tc>
          <w:tcPr>
            <w:tcW w:w="4641" w:type="dxa"/>
            <w:gridSpan w:val="4"/>
            <w:vAlign w:val="center"/>
          </w:tcPr>
          <w:p w:rsidR="009D0018" w:rsidRDefault="00AF3952">
            <w:pPr>
              <w:tabs>
                <w:tab w:val="left" w:pos="5551"/>
              </w:tabs>
              <w:ind w:firstLineChars="0" w:firstLine="0"/>
              <w:jc w:val="left"/>
              <w:rPr>
                <w:rFonts w:ascii="宋体" w:hAnsi="宋体" w:cs="宋体"/>
                <w:b/>
                <w:bCs/>
                <w:spacing w:val="20"/>
                <w:sz w:val="24"/>
                <w:szCs w:val="24"/>
              </w:rPr>
            </w:pPr>
            <w:r>
              <w:rPr>
                <w:rFonts w:ascii="宋体" w:hAnsi="宋体" w:cs="宋体" w:hint="eastAsia"/>
                <w:spacing w:val="20"/>
                <w:sz w:val="24"/>
                <w:szCs w:val="24"/>
              </w:rPr>
              <w:t>大写:</w:t>
            </w:r>
          </w:p>
        </w:tc>
        <w:tc>
          <w:tcPr>
            <w:tcW w:w="3563" w:type="dxa"/>
            <w:gridSpan w:val="4"/>
            <w:vAlign w:val="center"/>
          </w:tcPr>
          <w:p w:rsidR="009D0018" w:rsidRDefault="00AF3952">
            <w:pPr>
              <w:tabs>
                <w:tab w:val="left" w:pos="5551"/>
              </w:tabs>
              <w:ind w:firstLineChars="0" w:firstLine="0"/>
              <w:jc w:val="left"/>
              <w:rPr>
                <w:rFonts w:ascii="宋体" w:hAnsi="宋体" w:cs="宋体"/>
                <w:b/>
                <w:bCs/>
                <w:spacing w:val="20"/>
                <w:sz w:val="24"/>
                <w:szCs w:val="24"/>
              </w:rPr>
            </w:pPr>
            <w:r>
              <w:rPr>
                <w:rFonts w:ascii="宋体" w:hAnsi="宋体" w:cs="宋体" w:hint="eastAsia"/>
                <w:spacing w:val="20"/>
                <w:sz w:val="24"/>
                <w:szCs w:val="24"/>
              </w:rPr>
              <w:t>小写:</w:t>
            </w:r>
            <w:r>
              <w:rPr>
                <w:rFonts w:ascii="宋体" w:hAnsi="宋体" w:cs="宋体" w:hint="eastAsia"/>
                <w:szCs w:val="21"/>
              </w:rPr>
              <w:t>¥</w:t>
            </w:r>
          </w:p>
        </w:tc>
      </w:tr>
      <w:tr w:rsidR="009D0018">
        <w:tc>
          <w:tcPr>
            <w:tcW w:w="1497" w:type="dxa"/>
            <w:vAlign w:val="center"/>
          </w:tcPr>
          <w:p w:rsidR="009D0018" w:rsidRDefault="00AF3952">
            <w:pPr>
              <w:tabs>
                <w:tab w:val="left" w:pos="5551"/>
              </w:tabs>
              <w:ind w:firstLineChars="0" w:firstLine="0"/>
              <w:jc w:val="center"/>
              <w:rPr>
                <w:rFonts w:ascii="宋体" w:hAnsi="宋体" w:cs="宋体"/>
                <w:b/>
                <w:bCs/>
                <w:spacing w:val="20"/>
                <w:sz w:val="24"/>
                <w:szCs w:val="24"/>
              </w:rPr>
            </w:pPr>
            <w:r>
              <w:rPr>
                <w:rFonts w:ascii="宋体" w:hAnsi="宋体" w:cs="宋体" w:hint="eastAsia"/>
                <w:spacing w:val="20"/>
                <w:sz w:val="24"/>
                <w:szCs w:val="24"/>
              </w:rPr>
              <w:t>交货期</w:t>
            </w:r>
          </w:p>
        </w:tc>
        <w:tc>
          <w:tcPr>
            <w:tcW w:w="1510" w:type="dxa"/>
            <w:vAlign w:val="center"/>
          </w:tcPr>
          <w:p w:rsidR="009D0018" w:rsidRDefault="009D0018">
            <w:pPr>
              <w:tabs>
                <w:tab w:val="left" w:pos="5551"/>
              </w:tabs>
              <w:ind w:firstLineChars="0" w:firstLine="0"/>
              <w:jc w:val="center"/>
              <w:rPr>
                <w:rFonts w:ascii="宋体" w:hAnsi="宋体" w:cs="宋体"/>
                <w:b/>
                <w:bCs/>
                <w:spacing w:val="20"/>
                <w:sz w:val="24"/>
                <w:szCs w:val="24"/>
              </w:rPr>
            </w:pPr>
          </w:p>
        </w:tc>
        <w:tc>
          <w:tcPr>
            <w:tcW w:w="1996" w:type="dxa"/>
            <w:gridSpan w:val="2"/>
            <w:vAlign w:val="center"/>
          </w:tcPr>
          <w:p w:rsidR="009D0018" w:rsidRDefault="00AF3952">
            <w:pPr>
              <w:tabs>
                <w:tab w:val="left" w:pos="5551"/>
              </w:tabs>
              <w:ind w:firstLineChars="0" w:firstLine="0"/>
              <w:jc w:val="center"/>
              <w:rPr>
                <w:rFonts w:ascii="宋体" w:hAnsi="宋体" w:cs="宋体"/>
                <w:b/>
                <w:bCs/>
                <w:spacing w:val="20"/>
                <w:sz w:val="24"/>
                <w:szCs w:val="24"/>
              </w:rPr>
            </w:pPr>
            <w:r>
              <w:rPr>
                <w:rFonts w:ascii="宋体" w:hAnsi="宋体" w:cs="宋体" w:hint="eastAsia"/>
                <w:spacing w:val="20"/>
                <w:sz w:val="24"/>
                <w:szCs w:val="24"/>
              </w:rPr>
              <w:t>质保金占含税总价格的比例</w:t>
            </w:r>
          </w:p>
        </w:tc>
        <w:tc>
          <w:tcPr>
            <w:tcW w:w="1754" w:type="dxa"/>
            <w:gridSpan w:val="2"/>
            <w:vAlign w:val="center"/>
          </w:tcPr>
          <w:p w:rsidR="009D0018" w:rsidRDefault="009D0018">
            <w:pPr>
              <w:tabs>
                <w:tab w:val="left" w:pos="5551"/>
              </w:tabs>
              <w:ind w:firstLineChars="0" w:firstLine="0"/>
              <w:jc w:val="center"/>
              <w:rPr>
                <w:rFonts w:ascii="宋体" w:hAnsi="宋体" w:cs="宋体"/>
                <w:spacing w:val="20"/>
                <w:sz w:val="24"/>
                <w:szCs w:val="24"/>
              </w:rPr>
            </w:pPr>
          </w:p>
        </w:tc>
        <w:tc>
          <w:tcPr>
            <w:tcW w:w="1601" w:type="dxa"/>
            <w:gridSpan w:val="2"/>
            <w:vAlign w:val="center"/>
          </w:tcPr>
          <w:p w:rsidR="009D0018" w:rsidRDefault="00AF3952">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质保期</w:t>
            </w:r>
          </w:p>
        </w:tc>
        <w:tc>
          <w:tcPr>
            <w:tcW w:w="1343" w:type="dxa"/>
            <w:vAlign w:val="center"/>
          </w:tcPr>
          <w:p w:rsidR="009D0018" w:rsidRDefault="00AF3952">
            <w:pPr>
              <w:tabs>
                <w:tab w:val="left" w:pos="5551"/>
              </w:tabs>
              <w:ind w:firstLineChars="0" w:firstLine="0"/>
              <w:jc w:val="center"/>
              <w:rPr>
                <w:rFonts w:ascii="宋体" w:hAnsi="宋体" w:cs="宋体"/>
                <w:b/>
                <w:bCs/>
                <w:spacing w:val="20"/>
                <w:sz w:val="24"/>
                <w:szCs w:val="24"/>
              </w:rPr>
            </w:pPr>
            <w:r>
              <w:rPr>
                <w:rFonts w:ascii="宋体" w:hAnsi="宋体" w:cs="宋体" w:hint="eastAsia"/>
                <w:spacing w:val="20"/>
                <w:sz w:val="24"/>
                <w:szCs w:val="24"/>
              </w:rPr>
              <w:t>1年</w:t>
            </w:r>
          </w:p>
        </w:tc>
      </w:tr>
    </w:tbl>
    <w:p w:rsidR="009D0018" w:rsidRDefault="00AF3952">
      <w:pPr>
        <w:tabs>
          <w:tab w:val="left" w:pos="5551"/>
        </w:tabs>
        <w:ind w:firstLineChars="0" w:firstLine="0"/>
        <w:rPr>
          <w:rFonts w:ascii="宋体" w:hAnsi="宋体" w:cs="宋体"/>
          <w:spacing w:val="20"/>
          <w:szCs w:val="21"/>
        </w:rPr>
      </w:pPr>
      <w:r>
        <w:rPr>
          <w:rFonts w:ascii="宋体" w:hAnsi="宋体" w:cs="宋体" w:hint="eastAsia"/>
          <w:spacing w:val="20"/>
          <w:szCs w:val="21"/>
        </w:rPr>
        <w:t>备注：以上报价包含货物及零配件的购置、安装、运输、培训辅导、质保期售后服务、13%增值发票、雇员费用、合同实施过程中应预见和不可预见费用等。所有价格均应以人民币报价，金额单位为元。</w:t>
      </w:r>
    </w:p>
    <w:p w:rsidR="009D0018" w:rsidRDefault="009D0018">
      <w:pPr>
        <w:ind w:firstLineChars="0" w:firstLine="0"/>
        <w:jc w:val="left"/>
        <w:rPr>
          <w:rFonts w:ascii="宋体" w:hAnsi="宋体" w:cs="宋体"/>
          <w:b/>
          <w:bCs/>
          <w:sz w:val="28"/>
          <w:szCs w:val="28"/>
        </w:rPr>
      </w:pPr>
    </w:p>
    <w:p w:rsidR="009D0018" w:rsidRDefault="00AF3952">
      <w:pPr>
        <w:ind w:firstLineChars="0" w:firstLine="0"/>
        <w:jc w:val="left"/>
        <w:rPr>
          <w:rFonts w:ascii="宋体" w:hAnsi="宋体" w:cs="宋体"/>
          <w:sz w:val="28"/>
          <w:szCs w:val="28"/>
        </w:rPr>
      </w:pPr>
      <w:r>
        <w:rPr>
          <w:rFonts w:ascii="宋体" w:hAnsi="宋体" w:cs="宋体" w:hint="eastAsia"/>
          <w:b/>
          <w:bCs/>
          <w:sz w:val="28"/>
          <w:szCs w:val="28"/>
        </w:rPr>
        <w:t xml:space="preserve">    第二条、质量标准：</w:t>
      </w:r>
      <w:r>
        <w:rPr>
          <w:rFonts w:ascii="宋体" w:hAnsi="宋体" w:cs="宋体" w:hint="eastAsia"/>
          <w:sz w:val="28"/>
          <w:szCs w:val="28"/>
        </w:rPr>
        <w:t>货物符合国家标准及行业标准以及招标公告所提出的要求及技术协议要求，保证货物不是国家明令限制、淘汰产品；</w:t>
      </w:r>
    </w:p>
    <w:p w:rsidR="009D0018" w:rsidRDefault="00AF3952">
      <w:pPr>
        <w:ind w:firstLine="562"/>
        <w:jc w:val="left"/>
        <w:rPr>
          <w:rFonts w:ascii="宋体" w:hAnsi="宋体" w:cs="宋体"/>
          <w:sz w:val="28"/>
          <w:szCs w:val="28"/>
        </w:rPr>
      </w:pPr>
      <w:r>
        <w:rPr>
          <w:rFonts w:ascii="宋体" w:hAnsi="宋体" w:cs="宋体" w:hint="eastAsia"/>
          <w:b/>
          <w:bCs/>
          <w:sz w:val="28"/>
          <w:szCs w:val="28"/>
        </w:rPr>
        <w:t>第三条、货物包装及包装处置：</w:t>
      </w:r>
      <w:r>
        <w:rPr>
          <w:rFonts w:ascii="宋体" w:hAnsi="宋体" w:cs="宋体" w:hint="eastAsia"/>
          <w:sz w:val="28"/>
          <w:szCs w:val="28"/>
        </w:rPr>
        <w:t>由销售方提供，能有效地防护货物不被碰伤及防雨、防潮。包装没有特别声明不回收；</w:t>
      </w:r>
    </w:p>
    <w:p w:rsidR="009D0018" w:rsidRDefault="00AF3952">
      <w:pPr>
        <w:spacing w:line="360" w:lineRule="auto"/>
        <w:ind w:firstLineChars="0" w:firstLine="0"/>
        <w:rPr>
          <w:rFonts w:ascii="宋体" w:hAnsi="宋体" w:cs="宋体"/>
          <w:sz w:val="28"/>
          <w:szCs w:val="28"/>
        </w:rPr>
      </w:pPr>
      <w:r>
        <w:rPr>
          <w:rFonts w:ascii="宋体" w:hAnsi="宋体" w:cs="宋体" w:hint="eastAsia"/>
          <w:b/>
          <w:bCs/>
          <w:sz w:val="28"/>
          <w:szCs w:val="28"/>
        </w:rPr>
        <w:t xml:space="preserve">    第四条、交货地点、运费支付：</w:t>
      </w:r>
      <w:r>
        <w:rPr>
          <w:rFonts w:ascii="宋体" w:hAnsi="宋体" w:cs="宋体" w:hint="eastAsia"/>
          <w:sz w:val="28"/>
          <w:szCs w:val="28"/>
        </w:rPr>
        <w:t>广州柴油机厂股份有限公司（具体交货</w:t>
      </w:r>
      <w:r>
        <w:rPr>
          <w:rFonts w:ascii="宋体" w:hAnsi="宋体" w:cs="宋体" w:hint="eastAsia"/>
          <w:sz w:val="28"/>
          <w:szCs w:val="28"/>
        </w:rPr>
        <w:lastRenderedPageBreak/>
        <w:t>地址，交货前由买方告知），运费过程中产生的一切费用由销售方承担；</w:t>
      </w:r>
    </w:p>
    <w:p w:rsidR="009D0018" w:rsidRDefault="00AF3952">
      <w:pPr>
        <w:ind w:firstLineChars="228" w:firstLine="641"/>
        <w:jc w:val="left"/>
        <w:rPr>
          <w:rFonts w:ascii="宋体" w:hAnsi="宋体" w:cs="宋体"/>
          <w:sz w:val="28"/>
          <w:szCs w:val="28"/>
        </w:rPr>
      </w:pPr>
      <w:r>
        <w:rPr>
          <w:rFonts w:ascii="宋体" w:hAnsi="宋体" w:cs="宋体" w:hint="eastAsia"/>
          <w:b/>
          <w:bCs/>
          <w:sz w:val="28"/>
          <w:szCs w:val="28"/>
        </w:rPr>
        <w:t>第五条、货物交接：</w:t>
      </w:r>
      <w:r>
        <w:rPr>
          <w:rFonts w:ascii="宋体" w:hAnsi="宋体" w:cs="宋体" w:hint="eastAsia"/>
          <w:sz w:val="28"/>
          <w:szCs w:val="28"/>
        </w:rPr>
        <w:t>货物到达交货地点后，要有购、销双方人员或委托人按照送货清单当面点检签收确认。如购买方负责安装调试，除有特别声明，销售方允许购买方开箱并按装箱单点检，对不符合装箱单项目要及时反馈销售方处理。</w:t>
      </w:r>
    </w:p>
    <w:p w:rsidR="009D0018" w:rsidRDefault="00AF3952">
      <w:pPr>
        <w:spacing w:line="360" w:lineRule="auto"/>
        <w:ind w:firstLine="562"/>
        <w:rPr>
          <w:rFonts w:ascii="宋体" w:hAnsi="宋体" w:cs="宋体"/>
          <w:b/>
          <w:bCs/>
          <w:sz w:val="28"/>
          <w:szCs w:val="28"/>
        </w:rPr>
      </w:pPr>
      <w:r>
        <w:rPr>
          <w:rFonts w:ascii="宋体" w:hAnsi="宋体" w:cs="宋体" w:hint="eastAsia"/>
          <w:b/>
          <w:bCs/>
          <w:sz w:val="28"/>
          <w:szCs w:val="28"/>
        </w:rPr>
        <w:t>第六条、安装调试:</w:t>
      </w:r>
    </w:p>
    <w:p w:rsidR="009D0018" w:rsidRDefault="00AF3952">
      <w:pPr>
        <w:spacing w:line="360" w:lineRule="auto"/>
        <w:ind w:firstLine="560"/>
        <w:jc w:val="left"/>
        <w:rPr>
          <w:rFonts w:ascii="宋体" w:hAnsi="宋体" w:cs="宋体"/>
          <w:sz w:val="28"/>
          <w:szCs w:val="28"/>
        </w:rPr>
      </w:pPr>
      <w:r>
        <w:rPr>
          <w:rFonts w:ascii="宋体" w:hAnsi="宋体" w:cs="宋体" w:hint="eastAsia"/>
          <w:sz w:val="28"/>
          <w:szCs w:val="28"/>
        </w:rPr>
        <w:t>1、卖方到买方指定的现场负责设备的安装、调试；</w:t>
      </w:r>
    </w:p>
    <w:p w:rsidR="009D0018" w:rsidRDefault="00AF3952">
      <w:pPr>
        <w:spacing w:line="360" w:lineRule="auto"/>
        <w:ind w:firstLine="560"/>
        <w:jc w:val="left"/>
        <w:rPr>
          <w:rFonts w:ascii="宋体" w:hAnsi="宋体" w:cs="宋体"/>
          <w:sz w:val="28"/>
          <w:szCs w:val="28"/>
        </w:rPr>
      </w:pPr>
      <w:r>
        <w:rPr>
          <w:rFonts w:ascii="宋体" w:hAnsi="宋体" w:cs="宋体" w:hint="eastAsia"/>
          <w:sz w:val="28"/>
          <w:szCs w:val="28"/>
        </w:rPr>
        <w:t>2、买方配合设备安装过程中的起重，如买方内场有可提供必要的安装条件（起重设备、电气焊、通用工具）；</w:t>
      </w:r>
    </w:p>
    <w:p w:rsidR="009D0018" w:rsidRDefault="00AF3952">
      <w:pPr>
        <w:spacing w:line="360" w:lineRule="auto"/>
        <w:ind w:firstLine="560"/>
        <w:jc w:val="left"/>
        <w:rPr>
          <w:rFonts w:ascii="宋体" w:hAnsi="宋体" w:cs="宋体"/>
          <w:sz w:val="28"/>
          <w:szCs w:val="28"/>
        </w:rPr>
      </w:pPr>
      <w:r>
        <w:rPr>
          <w:rFonts w:ascii="宋体" w:hAnsi="宋体" w:cs="宋体" w:hint="eastAsia"/>
          <w:sz w:val="28"/>
          <w:szCs w:val="28"/>
        </w:rPr>
        <w:t>3、卖方调试人员自备安装、调试专用工具；</w:t>
      </w:r>
    </w:p>
    <w:p w:rsidR="009D0018" w:rsidRDefault="00AF3952">
      <w:pPr>
        <w:spacing w:line="360" w:lineRule="auto"/>
        <w:ind w:firstLine="560"/>
        <w:jc w:val="left"/>
        <w:rPr>
          <w:rFonts w:ascii="宋体" w:hAnsi="宋体" w:cs="宋体"/>
          <w:sz w:val="28"/>
          <w:szCs w:val="28"/>
        </w:rPr>
      </w:pPr>
      <w:r>
        <w:rPr>
          <w:rFonts w:ascii="宋体" w:hAnsi="宋体" w:cs="宋体" w:hint="eastAsia"/>
          <w:sz w:val="28"/>
          <w:szCs w:val="28"/>
        </w:rPr>
        <w:t>4、具体安装调试日期根据买方的生产计划协商。</w:t>
      </w:r>
    </w:p>
    <w:p w:rsidR="009D0018" w:rsidRDefault="00AF3952">
      <w:pPr>
        <w:spacing w:line="360" w:lineRule="auto"/>
        <w:ind w:firstLine="562"/>
        <w:rPr>
          <w:rFonts w:ascii="宋体" w:hAnsi="宋体" w:cs="宋体"/>
          <w:b/>
          <w:bCs/>
          <w:sz w:val="28"/>
          <w:szCs w:val="28"/>
        </w:rPr>
      </w:pPr>
      <w:r>
        <w:rPr>
          <w:rFonts w:ascii="宋体" w:hAnsi="宋体" w:cs="宋体" w:hint="eastAsia"/>
          <w:b/>
          <w:bCs/>
          <w:sz w:val="28"/>
          <w:szCs w:val="28"/>
        </w:rPr>
        <w:t>第七条、验收</w:t>
      </w:r>
    </w:p>
    <w:p w:rsidR="009D0018" w:rsidRDefault="00AF3952">
      <w:pPr>
        <w:spacing w:line="360" w:lineRule="auto"/>
        <w:ind w:firstLine="560"/>
        <w:jc w:val="left"/>
        <w:rPr>
          <w:rFonts w:ascii="宋体" w:hAnsi="宋体" w:cs="宋体"/>
          <w:sz w:val="28"/>
          <w:szCs w:val="28"/>
        </w:rPr>
      </w:pPr>
      <w:r>
        <w:rPr>
          <w:rFonts w:ascii="宋体" w:hAnsi="宋体" w:cs="宋体" w:hint="eastAsia"/>
          <w:sz w:val="28"/>
          <w:szCs w:val="28"/>
        </w:rPr>
        <w:t>1、应按国家现行有关标准验收；</w:t>
      </w:r>
    </w:p>
    <w:p w:rsidR="009D0018" w:rsidRDefault="00AF3952">
      <w:pPr>
        <w:spacing w:line="360" w:lineRule="auto"/>
        <w:ind w:firstLine="560"/>
        <w:jc w:val="left"/>
        <w:rPr>
          <w:rFonts w:ascii="宋体" w:hAnsi="宋体" w:cs="宋体"/>
          <w:sz w:val="28"/>
          <w:szCs w:val="28"/>
        </w:rPr>
      </w:pPr>
      <w:r>
        <w:rPr>
          <w:rFonts w:ascii="宋体" w:hAnsi="宋体" w:cs="宋体" w:hint="eastAsia"/>
          <w:sz w:val="28"/>
          <w:szCs w:val="28"/>
        </w:rPr>
        <w:t>2、预验收在合同设备制造厂内根据双方签订的《技术协议》要求进行；预验收过程所涉及的一切物料、工具、工装（如有需要时）等，均由销售方负责提供，预验收合格后双方签署《预验收合格报告》；</w:t>
      </w:r>
    </w:p>
    <w:p w:rsidR="009D0018" w:rsidRDefault="00AF3952">
      <w:pPr>
        <w:spacing w:line="360" w:lineRule="auto"/>
        <w:ind w:firstLine="560"/>
        <w:jc w:val="left"/>
        <w:rPr>
          <w:rFonts w:ascii="宋体" w:hAnsi="宋体" w:cs="宋体"/>
          <w:sz w:val="28"/>
          <w:szCs w:val="28"/>
        </w:rPr>
      </w:pPr>
      <w:r>
        <w:rPr>
          <w:rFonts w:ascii="宋体" w:hAnsi="宋体" w:cs="宋体" w:hint="eastAsia"/>
          <w:sz w:val="28"/>
          <w:szCs w:val="28"/>
        </w:rPr>
        <w:t>3、终验收在购买方工厂现场根据《技术协议》要求进行，终验收合格双方据此签署《终验收合格报告》。</w:t>
      </w:r>
    </w:p>
    <w:p w:rsidR="009D0018" w:rsidRDefault="00AF3952">
      <w:pPr>
        <w:ind w:firstLine="562"/>
        <w:jc w:val="left"/>
        <w:rPr>
          <w:rFonts w:ascii="宋体" w:hAnsi="宋体" w:cs="宋体"/>
          <w:sz w:val="28"/>
          <w:szCs w:val="28"/>
        </w:rPr>
      </w:pPr>
      <w:r>
        <w:rPr>
          <w:rFonts w:ascii="宋体" w:hAnsi="宋体" w:cs="宋体" w:hint="eastAsia"/>
          <w:b/>
          <w:bCs/>
          <w:sz w:val="28"/>
          <w:szCs w:val="28"/>
        </w:rPr>
        <w:t>第八条、质保期及质保金：</w:t>
      </w:r>
      <w:r>
        <w:rPr>
          <w:rFonts w:ascii="宋体" w:hAnsi="宋体" w:cs="宋体" w:hint="eastAsia"/>
          <w:sz w:val="28"/>
          <w:szCs w:val="28"/>
        </w:rPr>
        <w:t xml:space="preserve"> 质保期为终验收合格双方签署《终验收合格报告》之日起壹周年，质保金为合同成交额的10%                                                         </w:t>
      </w:r>
    </w:p>
    <w:p w:rsidR="009D0018" w:rsidRDefault="00AF3952">
      <w:pPr>
        <w:spacing w:line="360" w:lineRule="auto"/>
        <w:ind w:firstLine="562"/>
        <w:rPr>
          <w:rFonts w:ascii="宋体" w:hAnsi="宋体" w:cs="宋体"/>
          <w:sz w:val="28"/>
          <w:szCs w:val="28"/>
        </w:rPr>
      </w:pPr>
      <w:r>
        <w:rPr>
          <w:rFonts w:ascii="宋体" w:hAnsi="宋体" w:cs="宋体" w:hint="eastAsia"/>
          <w:b/>
          <w:bCs/>
          <w:sz w:val="28"/>
          <w:szCs w:val="28"/>
        </w:rPr>
        <w:t>第九条、付款方式、出具发票：</w:t>
      </w:r>
      <w:r>
        <w:rPr>
          <w:rFonts w:ascii="宋体" w:hAnsi="宋体" w:cs="宋体" w:hint="eastAsia"/>
          <w:spacing w:val="20"/>
          <w:sz w:val="28"/>
          <w:szCs w:val="28"/>
        </w:rPr>
        <w:t>预付合同成交货款总额的30%；预验收合格后,货物发运用户前，付合同成交货款总额的30%；终验收合格后付合同成交货款总额除质保金后的余额，并开具全额增值税</w:t>
      </w:r>
      <w:r>
        <w:rPr>
          <w:rFonts w:ascii="宋体" w:hAnsi="宋体" w:cs="宋体" w:hint="eastAsia"/>
          <w:spacing w:val="20"/>
          <w:sz w:val="28"/>
          <w:szCs w:val="28"/>
        </w:rPr>
        <w:lastRenderedPageBreak/>
        <w:t>发票；余款为质保金。</w:t>
      </w:r>
    </w:p>
    <w:p w:rsidR="009D0018" w:rsidRDefault="00AF3952">
      <w:pPr>
        <w:spacing w:line="360" w:lineRule="auto"/>
        <w:ind w:firstLine="562"/>
        <w:rPr>
          <w:rFonts w:ascii="宋体" w:hAnsi="宋体" w:cs="宋体"/>
          <w:b/>
          <w:bCs/>
          <w:sz w:val="28"/>
          <w:szCs w:val="28"/>
        </w:rPr>
      </w:pPr>
      <w:r>
        <w:rPr>
          <w:rFonts w:ascii="宋体" w:hAnsi="宋体" w:cs="宋体" w:hint="eastAsia"/>
          <w:b/>
          <w:bCs/>
          <w:sz w:val="28"/>
          <w:szCs w:val="28"/>
        </w:rPr>
        <w:t>第十条、售后服务：</w:t>
      </w:r>
    </w:p>
    <w:p w:rsidR="009D0018" w:rsidRDefault="00AF3952">
      <w:pPr>
        <w:pStyle w:val="20"/>
        <w:numPr>
          <w:ilvl w:val="0"/>
          <w:numId w:val="8"/>
        </w:numPr>
        <w:spacing w:line="360" w:lineRule="auto"/>
        <w:ind w:firstLineChars="0"/>
        <w:jc w:val="left"/>
        <w:rPr>
          <w:rFonts w:ascii="宋体" w:hAnsi="宋体" w:cs="宋体"/>
          <w:sz w:val="28"/>
          <w:szCs w:val="28"/>
        </w:rPr>
      </w:pPr>
      <w:r>
        <w:rPr>
          <w:rFonts w:ascii="宋体" w:hAnsi="宋体" w:cs="宋体" w:hint="eastAsia"/>
          <w:sz w:val="28"/>
          <w:szCs w:val="28"/>
        </w:rPr>
        <w:t>质量保证期壹年,质量保证期从终验收合格之日起计算。</w:t>
      </w:r>
    </w:p>
    <w:p w:rsidR="009D0018" w:rsidRDefault="00AF3952">
      <w:pPr>
        <w:spacing w:line="360" w:lineRule="auto"/>
        <w:ind w:firstLine="560"/>
        <w:jc w:val="left"/>
        <w:rPr>
          <w:rFonts w:ascii="宋体" w:hAnsi="宋体" w:cs="宋体"/>
          <w:sz w:val="28"/>
          <w:szCs w:val="28"/>
        </w:rPr>
      </w:pPr>
      <w:r>
        <w:rPr>
          <w:rFonts w:ascii="宋体" w:hAnsi="宋体" w:cs="宋体" w:hint="eastAsia"/>
          <w:sz w:val="28"/>
          <w:szCs w:val="28"/>
        </w:rPr>
        <w:t>②在质量保证期内，卖方应对由于设备设计、工艺、材料或质量缺陷等原因导致的设备故障负责，并免费负责对设备进行维修（含零部件更换）以消除故障。</w:t>
      </w:r>
    </w:p>
    <w:p w:rsidR="009D0018" w:rsidRDefault="00AF3952">
      <w:pPr>
        <w:spacing w:line="360" w:lineRule="auto"/>
        <w:ind w:firstLine="560"/>
        <w:rPr>
          <w:rFonts w:ascii="宋体" w:hAnsi="宋体" w:cs="宋体"/>
          <w:spacing w:val="20"/>
          <w:sz w:val="24"/>
          <w:szCs w:val="24"/>
        </w:rPr>
      </w:pPr>
      <w:r>
        <w:rPr>
          <w:rFonts w:ascii="宋体" w:hAnsi="宋体" w:cs="宋体" w:hint="eastAsia"/>
          <w:sz w:val="28"/>
          <w:szCs w:val="28"/>
        </w:rPr>
        <w:t>③质保期内，如设备或零部件因非用户方人为因素出现故障而造成短期停用时，则质保期和免费维修期相应顺延。如设备停用影响生产时间超过30天，则质保期顺延并扣除质保金50%。</w:t>
      </w:r>
    </w:p>
    <w:p w:rsidR="009D0018" w:rsidRDefault="00AF3952">
      <w:pPr>
        <w:spacing w:line="360" w:lineRule="auto"/>
        <w:ind w:firstLine="560"/>
        <w:rPr>
          <w:rFonts w:ascii="宋体" w:hAnsi="宋体" w:cs="宋体"/>
          <w:sz w:val="28"/>
          <w:szCs w:val="28"/>
        </w:rPr>
      </w:pPr>
      <w:r>
        <w:rPr>
          <w:rFonts w:ascii="宋体" w:hAnsi="宋体" w:cs="宋体" w:hint="eastAsia"/>
          <w:sz w:val="28"/>
          <w:szCs w:val="28"/>
        </w:rPr>
        <w:t>④对于质量保证期内设备运行出现故障，设备制造商自接到买方服务通知起4小时内给买方作出响应，诊断设备故障并指导买方排除解决设备故障；对买方不能自行解决的故障，卖方人员应在24小时内到达买方现场进行维修，一般故障必须在48小时内解决或提供同档次替代品，确保设备恢复正常运行。</w:t>
      </w:r>
    </w:p>
    <w:p w:rsidR="009D0018" w:rsidRDefault="00AF3952">
      <w:pPr>
        <w:spacing w:line="360" w:lineRule="auto"/>
        <w:ind w:firstLine="560"/>
        <w:rPr>
          <w:rFonts w:ascii="宋体" w:hAnsi="宋体" w:cs="宋体"/>
          <w:sz w:val="28"/>
          <w:szCs w:val="28"/>
        </w:rPr>
      </w:pPr>
      <w:r>
        <w:rPr>
          <w:rFonts w:ascii="宋体" w:hAnsi="宋体" w:cs="宋体" w:hint="eastAsia"/>
          <w:sz w:val="28"/>
          <w:szCs w:val="28"/>
        </w:rPr>
        <w:t>⑤设备在质量保证期到期前一月派有经验的设备工程师对整机进行一次免费保养并进行整机的精度校准。具体工作内容如下：</w:t>
      </w:r>
    </w:p>
    <w:p w:rsidR="009D0018" w:rsidRDefault="00AF3952">
      <w:pPr>
        <w:spacing w:line="360" w:lineRule="auto"/>
        <w:ind w:firstLine="560"/>
        <w:rPr>
          <w:rFonts w:ascii="宋体" w:hAnsi="宋体" w:cs="宋体"/>
          <w:sz w:val="28"/>
          <w:szCs w:val="28"/>
        </w:rPr>
      </w:pPr>
      <w:r>
        <w:rPr>
          <w:rFonts w:ascii="宋体" w:hAnsi="宋体" w:cs="宋体" w:hint="eastAsia"/>
          <w:sz w:val="28"/>
          <w:szCs w:val="28"/>
        </w:rPr>
        <w:t>1）设备机械、电气维护保养。</w:t>
      </w:r>
    </w:p>
    <w:p w:rsidR="009D0018" w:rsidRDefault="00AF3952">
      <w:pPr>
        <w:spacing w:line="360" w:lineRule="auto"/>
        <w:ind w:firstLine="560"/>
        <w:rPr>
          <w:rFonts w:ascii="宋体" w:hAnsi="宋体" w:cs="宋体"/>
          <w:sz w:val="28"/>
          <w:szCs w:val="28"/>
        </w:rPr>
      </w:pPr>
      <w:r>
        <w:rPr>
          <w:rFonts w:ascii="宋体" w:hAnsi="宋体" w:cs="宋体" w:hint="eastAsia"/>
          <w:sz w:val="28"/>
          <w:szCs w:val="28"/>
        </w:rPr>
        <w:t>2）设备整机精度校调（含激光检测和补偿）。</w:t>
      </w:r>
    </w:p>
    <w:p w:rsidR="009D0018" w:rsidRDefault="00AF3952">
      <w:pPr>
        <w:spacing w:line="360" w:lineRule="auto"/>
        <w:ind w:firstLine="560"/>
        <w:rPr>
          <w:rFonts w:ascii="宋体" w:hAnsi="宋体" w:cs="宋体"/>
          <w:sz w:val="28"/>
          <w:szCs w:val="28"/>
        </w:rPr>
      </w:pPr>
      <w:r>
        <w:rPr>
          <w:rFonts w:ascii="宋体" w:hAnsi="宋体" w:cs="宋体" w:hint="eastAsia"/>
          <w:sz w:val="28"/>
          <w:szCs w:val="28"/>
        </w:rPr>
        <w:t>3）设备电气参数优化。</w:t>
      </w:r>
    </w:p>
    <w:p w:rsidR="009D0018" w:rsidRDefault="00AF3952">
      <w:pPr>
        <w:spacing w:line="360" w:lineRule="auto"/>
        <w:ind w:firstLine="560"/>
      </w:pPr>
      <w:r>
        <w:rPr>
          <w:rFonts w:ascii="宋体" w:hAnsi="宋体" w:cs="宋体" w:hint="eastAsia"/>
          <w:sz w:val="28"/>
          <w:szCs w:val="28"/>
        </w:rPr>
        <w:t xml:space="preserve">⑥质保期结束后，要求机床制造商提供终身技术支持。 </w:t>
      </w:r>
    </w:p>
    <w:p w:rsidR="009D0018" w:rsidRDefault="009D0018">
      <w:pPr>
        <w:ind w:firstLineChars="0" w:firstLine="0"/>
        <w:jc w:val="left"/>
        <w:rPr>
          <w:rFonts w:ascii="宋体" w:hAnsi="宋体" w:cs="宋体"/>
          <w:b/>
          <w:bCs/>
          <w:sz w:val="28"/>
          <w:szCs w:val="28"/>
        </w:rPr>
      </w:pPr>
    </w:p>
    <w:p w:rsidR="009D0018" w:rsidRDefault="009D0018">
      <w:pPr>
        <w:ind w:firstLineChars="0" w:firstLine="0"/>
        <w:jc w:val="left"/>
        <w:rPr>
          <w:rFonts w:ascii="宋体" w:hAnsi="宋体" w:cs="宋体"/>
          <w:b/>
          <w:bCs/>
          <w:sz w:val="28"/>
          <w:szCs w:val="28"/>
        </w:rPr>
      </w:pPr>
    </w:p>
    <w:p w:rsidR="009D0018" w:rsidRDefault="00AF3952">
      <w:pPr>
        <w:ind w:firstLineChars="300" w:firstLine="843"/>
        <w:jc w:val="left"/>
        <w:rPr>
          <w:rFonts w:ascii="宋体" w:hAnsi="宋体" w:cs="宋体"/>
          <w:b/>
          <w:bCs/>
          <w:sz w:val="28"/>
          <w:szCs w:val="28"/>
        </w:rPr>
      </w:pPr>
      <w:r>
        <w:rPr>
          <w:rFonts w:ascii="宋体" w:hAnsi="宋体" w:cs="宋体" w:hint="eastAsia"/>
          <w:b/>
          <w:bCs/>
          <w:sz w:val="28"/>
          <w:szCs w:val="28"/>
        </w:rPr>
        <w:t>第十一条、人员培训：</w:t>
      </w:r>
    </w:p>
    <w:tbl>
      <w:tblPr>
        <w:tblW w:w="9747"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1384"/>
        <w:gridCol w:w="3213"/>
        <w:gridCol w:w="5150"/>
      </w:tblGrid>
      <w:tr w:rsidR="009D0018">
        <w:trPr>
          <w:trHeight w:hRule="exact" w:val="526"/>
        </w:trPr>
        <w:tc>
          <w:tcPr>
            <w:tcW w:w="9747" w:type="dxa"/>
            <w:gridSpan w:val="3"/>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lastRenderedPageBreak/>
              <w:t>制造厂商培训安排</w:t>
            </w:r>
          </w:p>
        </w:tc>
      </w:tr>
      <w:tr w:rsidR="009D0018">
        <w:trPr>
          <w:trHeight w:hRule="exact" w:val="526"/>
        </w:trPr>
        <w:tc>
          <w:tcPr>
            <w:tcW w:w="1384"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培训类型</w:t>
            </w:r>
          </w:p>
        </w:tc>
        <w:tc>
          <w:tcPr>
            <w:tcW w:w="3213"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卖方工厂的培训</w:t>
            </w:r>
          </w:p>
        </w:tc>
        <w:tc>
          <w:tcPr>
            <w:tcW w:w="5150"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买方工厂培训</w:t>
            </w:r>
          </w:p>
        </w:tc>
      </w:tr>
      <w:tr w:rsidR="009D0018">
        <w:trPr>
          <w:trHeight w:hRule="exact" w:val="966"/>
        </w:trPr>
        <w:tc>
          <w:tcPr>
            <w:tcW w:w="1384"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培训人数</w:t>
            </w:r>
          </w:p>
        </w:tc>
        <w:tc>
          <w:tcPr>
            <w:tcW w:w="3213"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3人/次</w:t>
            </w:r>
          </w:p>
        </w:tc>
        <w:tc>
          <w:tcPr>
            <w:tcW w:w="5150"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技术人员、设备维护人员、机床操人员等</w:t>
            </w:r>
          </w:p>
        </w:tc>
      </w:tr>
      <w:tr w:rsidR="009D0018">
        <w:trPr>
          <w:trHeight w:hRule="exact" w:val="526"/>
        </w:trPr>
        <w:tc>
          <w:tcPr>
            <w:tcW w:w="1384"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培训时间</w:t>
            </w:r>
          </w:p>
        </w:tc>
        <w:tc>
          <w:tcPr>
            <w:tcW w:w="3213"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预验收时</w:t>
            </w:r>
          </w:p>
        </w:tc>
        <w:tc>
          <w:tcPr>
            <w:tcW w:w="5150"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安装调试完毕后</w:t>
            </w:r>
          </w:p>
        </w:tc>
      </w:tr>
      <w:tr w:rsidR="009D0018">
        <w:trPr>
          <w:trHeight w:hRule="exact" w:val="526"/>
        </w:trPr>
        <w:tc>
          <w:tcPr>
            <w:tcW w:w="1384"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培训地点</w:t>
            </w:r>
          </w:p>
        </w:tc>
        <w:tc>
          <w:tcPr>
            <w:tcW w:w="3213"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制造厂商设备现场</w:t>
            </w:r>
          </w:p>
        </w:tc>
        <w:tc>
          <w:tcPr>
            <w:tcW w:w="5150"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广州市柴油机厂股份有限公司</w:t>
            </w:r>
          </w:p>
        </w:tc>
      </w:tr>
      <w:tr w:rsidR="009D0018">
        <w:trPr>
          <w:trHeight w:hRule="exact" w:val="500"/>
        </w:trPr>
        <w:tc>
          <w:tcPr>
            <w:tcW w:w="1384"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培训周期</w:t>
            </w:r>
          </w:p>
        </w:tc>
        <w:tc>
          <w:tcPr>
            <w:tcW w:w="3213"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不超过3天</w:t>
            </w:r>
          </w:p>
        </w:tc>
        <w:tc>
          <w:tcPr>
            <w:tcW w:w="5150"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5-7天</w:t>
            </w:r>
          </w:p>
        </w:tc>
      </w:tr>
      <w:tr w:rsidR="009D0018">
        <w:trPr>
          <w:trHeight w:hRule="exact" w:val="4637"/>
        </w:trPr>
        <w:tc>
          <w:tcPr>
            <w:tcW w:w="1384"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培训内容</w:t>
            </w:r>
          </w:p>
        </w:tc>
        <w:tc>
          <w:tcPr>
            <w:tcW w:w="3213" w:type="dxa"/>
            <w:vAlign w:val="center"/>
          </w:tcPr>
          <w:p w:rsidR="009D0018" w:rsidRDefault="00AF3952">
            <w:pPr>
              <w:spacing w:line="360" w:lineRule="auto"/>
              <w:ind w:firstLineChars="0" w:firstLine="0"/>
              <w:jc w:val="left"/>
              <w:rPr>
                <w:rFonts w:ascii="宋体" w:hAnsi="宋体" w:cs="宋体"/>
                <w:spacing w:val="20"/>
                <w:sz w:val="24"/>
                <w:szCs w:val="24"/>
              </w:rPr>
            </w:pPr>
            <w:r>
              <w:rPr>
                <w:rFonts w:ascii="宋体" w:hAnsi="宋体" w:cs="宋体" w:hint="eastAsia"/>
                <w:spacing w:val="20"/>
                <w:sz w:val="24"/>
                <w:szCs w:val="24"/>
              </w:rPr>
              <w:t>机床结构、性能及功能、数控系统、编程及操作、机床维护保养等初步了解。</w:t>
            </w:r>
          </w:p>
        </w:tc>
        <w:tc>
          <w:tcPr>
            <w:tcW w:w="5150" w:type="dxa"/>
            <w:vAlign w:val="center"/>
          </w:tcPr>
          <w:p w:rsidR="009D0018" w:rsidRDefault="00AF3952">
            <w:pPr>
              <w:spacing w:line="360" w:lineRule="auto"/>
              <w:ind w:firstLineChars="0" w:firstLine="0"/>
              <w:jc w:val="left"/>
              <w:rPr>
                <w:rFonts w:ascii="宋体" w:hAnsi="宋体" w:cs="宋体"/>
                <w:spacing w:val="20"/>
                <w:sz w:val="24"/>
                <w:szCs w:val="24"/>
              </w:rPr>
            </w:pPr>
            <w:r>
              <w:rPr>
                <w:rFonts w:ascii="宋体" w:hAnsi="宋体" w:cs="宋体" w:hint="eastAsia"/>
                <w:spacing w:val="20"/>
                <w:sz w:val="24"/>
                <w:szCs w:val="24"/>
              </w:rPr>
              <w:t xml:space="preserve">   培训内容包括机床结构、性能及功能、数控系统、编程及操作、机床维护保养等知识。 培训对象为买方技术人员、设备维护人员、机床操作者。培训费用由卖方承担。培训的主要内容：</w:t>
            </w:r>
          </w:p>
          <w:p w:rsidR="009D0018" w:rsidRDefault="00AF3952">
            <w:pPr>
              <w:spacing w:line="360" w:lineRule="auto"/>
              <w:ind w:firstLineChars="0" w:firstLine="0"/>
              <w:jc w:val="left"/>
              <w:rPr>
                <w:rFonts w:ascii="宋体" w:hAnsi="宋体" w:cs="宋体"/>
                <w:spacing w:val="20"/>
                <w:sz w:val="24"/>
                <w:szCs w:val="24"/>
              </w:rPr>
            </w:pPr>
            <w:r>
              <w:rPr>
                <w:rFonts w:ascii="宋体" w:hAnsi="宋体" w:cs="宋体" w:hint="eastAsia"/>
                <w:spacing w:val="20"/>
                <w:sz w:val="24"/>
                <w:szCs w:val="24"/>
              </w:rPr>
              <w:t>1） 机床操作及编程培训：培训机床原理、机床上的加工程序、机床操作、调整，刀夹量辅等工装的更换、调整等；</w:t>
            </w:r>
          </w:p>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2） 维修课程：介绍机床机械、电气、测量方面的维修保养知识、故障诊断及排除方法，易损件的更换等。</w:t>
            </w:r>
          </w:p>
        </w:tc>
      </w:tr>
      <w:tr w:rsidR="009D0018">
        <w:trPr>
          <w:trHeight w:val="536"/>
        </w:trPr>
        <w:tc>
          <w:tcPr>
            <w:tcW w:w="1384"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培训费用</w:t>
            </w:r>
          </w:p>
        </w:tc>
        <w:tc>
          <w:tcPr>
            <w:tcW w:w="3213"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差旅费和食宿费用由买方自行承担</w:t>
            </w:r>
          </w:p>
        </w:tc>
        <w:tc>
          <w:tcPr>
            <w:tcW w:w="5150"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期间的差旅费、培训费及食宿费用由卖方自行承担</w:t>
            </w:r>
          </w:p>
        </w:tc>
      </w:tr>
      <w:tr w:rsidR="009D0018">
        <w:trPr>
          <w:trHeight w:val="859"/>
        </w:trPr>
        <w:tc>
          <w:tcPr>
            <w:tcW w:w="1384"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其他</w:t>
            </w:r>
          </w:p>
        </w:tc>
        <w:tc>
          <w:tcPr>
            <w:tcW w:w="3213"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卖方免费提供工作午餐</w:t>
            </w:r>
          </w:p>
        </w:tc>
        <w:tc>
          <w:tcPr>
            <w:tcW w:w="5150" w:type="dxa"/>
            <w:vAlign w:val="center"/>
          </w:tcPr>
          <w:p w:rsidR="009D0018" w:rsidRDefault="00AF3952">
            <w:pPr>
              <w:spacing w:line="360" w:lineRule="auto"/>
              <w:ind w:firstLineChars="0" w:firstLine="0"/>
              <w:jc w:val="center"/>
              <w:rPr>
                <w:rFonts w:ascii="宋体" w:hAnsi="宋体" w:cs="宋体"/>
                <w:spacing w:val="20"/>
                <w:sz w:val="24"/>
                <w:szCs w:val="24"/>
              </w:rPr>
            </w:pPr>
            <w:r>
              <w:rPr>
                <w:rFonts w:ascii="宋体" w:hAnsi="宋体" w:cs="宋体" w:hint="eastAsia"/>
                <w:spacing w:val="20"/>
                <w:sz w:val="24"/>
                <w:szCs w:val="24"/>
              </w:rPr>
              <w:t>买方免费提供工作午餐</w:t>
            </w:r>
          </w:p>
        </w:tc>
      </w:tr>
    </w:tbl>
    <w:p w:rsidR="009D0018" w:rsidRDefault="009D0018">
      <w:pPr>
        <w:pStyle w:val="1"/>
      </w:pPr>
    </w:p>
    <w:p w:rsidR="009D0018" w:rsidRDefault="00AF3952">
      <w:pPr>
        <w:pStyle w:val="1"/>
        <w:spacing w:line="360" w:lineRule="auto"/>
        <w:ind w:firstLine="0"/>
        <w:rPr>
          <w:rFonts w:ascii="宋体" w:hAnsi="宋体" w:cs="宋体"/>
          <w:b/>
          <w:bCs/>
          <w:sz w:val="28"/>
          <w:szCs w:val="28"/>
        </w:rPr>
      </w:pPr>
      <w:r>
        <w:rPr>
          <w:rFonts w:ascii="宋体" w:hAnsi="宋体" w:cs="宋体" w:hint="eastAsia"/>
          <w:b/>
          <w:bCs/>
          <w:sz w:val="28"/>
          <w:szCs w:val="28"/>
        </w:rPr>
        <w:t xml:space="preserve">    第十二条、合同生效条件：</w:t>
      </w:r>
    </w:p>
    <w:p w:rsidR="009D0018" w:rsidRDefault="00AF3952">
      <w:pPr>
        <w:pStyle w:val="1"/>
        <w:spacing w:line="360" w:lineRule="auto"/>
        <w:ind w:firstLine="0"/>
        <w:rPr>
          <w:rFonts w:ascii="宋体" w:hAnsi="宋体" w:cs="宋体"/>
          <w:sz w:val="28"/>
          <w:szCs w:val="28"/>
        </w:rPr>
      </w:pPr>
      <w:r>
        <w:rPr>
          <w:rFonts w:ascii="宋体" w:hAnsi="宋体" w:cs="宋体" w:hint="eastAsia"/>
          <w:sz w:val="28"/>
          <w:szCs w:val="28"/>
        </w:rPr>
        <w:t xml:space="preserve">     1、签订合同：甲乙双方必须在合同上签字或盖章确认合同协议的内容。</w:t>
      </w:r>
    </w:p>
    <w:p w:rsidR="009D0018" w:rsidRDefault="00AF3952">
      <w:pPr>
        <w:pStyle w:val="1"/>
        <w:spacing w:line="360" w:lineRule="auto"/>
        <w:ind w:firstLine="570"/>
        <w:rPr>
          <w:rFonts w:ascii="宋体" w:hAnsi="宋体" w:cs="宋体"/>
          <w:sz w:val="28"/>
          <w:szCs w:val="28"/>
        </w:rPr>
      </w:pPr>
      <w:r>
        <w:rPr>
          <w:rFonts w:ascii="宋体" w:hAnsi="宋体" w:cs="宋体" w:hint="eastAsia"/>
          <w:sz w:val="28"/>
          <w:szCs w:val="28"/>
        </w:rPr>
        <w:t>2、对比合同：甲乙双方应当认真核对合同内容，确认各自的权利和义务，并进行签名或盖章确认。</w:t>
      </w:r>
    </w:p>
    <w:p w:rsidR="009D0018" w:rsidRDefault="00AF3952">
      <w:pPr>
        <w:pStyle w:val="1"/>
        <w:spacing w:line="360" w:lineRule="auto"/>
        <w:ind w:firstLine="570"/>
        <w:rPr>
          <w:rFonts w:ascii="宋体" w:hAnsi="宋体" w:cs="宋体"/>
          <w:sz w:val="28"/>
          <w:szCs w:val="28"/>
        </w:rPr>
      </w:pPr>
      <w:r>
        <w:rPr>
          <w:rFonts w:ascii="宋体" w:hAnsi="宋体" w:cs="宋体" w:hint="eastAsia"/>
          <w:sz w:val="28"/>
          <w:szCs w:val="28"/>
        </w:rPr>
        <w:t>3、技术协议或技术规格书内容作为合同的一部分同等重要。</w:t>
      </w:r>
    </w:p>
    <w:p w:rsidR="009D0018" w:rsidRDefault="00AF3952">
      <w:pPr>
        <w:pStyle w:val="1"/>
        <w:spacing w:line="360" w:lineRule="auto"/>
        <w:ind w:firstLine="0"/>
        <w:rPr>
          <w:rFonts w:ascii="宋体" w:hAnsi="宋体" w:cs="宋体"/>
          <w:sz w:val="28"/>
          <w:szCs w:val="28"/>
        </w:rPr>
      </w:pPr>
      <w:r>
        <w:rPr>
          <w:rFonts w:ascii="宋体" w:hAnsi="宋体" w:cs="宋体" w:hint="eastAsia"/>
          <w:sz w:val="28"/>
          <w:szCs w:val="28"/>
        </w:rPr>
        <w:lastRenderedPageBreak/>
        <w:t xml:space="preserve">    4、付款条件：甲方应当按照合同约定的付款方式和时间付款。</w:t>
      </w:r>
    </w:p>
    <w:p w:rsidR="009D0018" w:rsidRDefault="00AF3952">
      <w:pPr>
        <w:spacing w:line="360" w:lineRule="auto"/>
        <w:ind w:firstLine="562"/>
        <w:jc w:val="left"/>
        <w:rPr>
          <w:rFonts w:ascii="宋体" w:hAnsi="宋体" w:cs="宋体"/>
          <w:sz w:val="28"/>
          <w:szCs w:val="28"/>
        </w:rPr>
      </w:pPr>
      <w:r>
        <w:rPr>
          <w:rFonts w:ascii="宋体" w:hAnsi="宋体" w:cs="宋体" w:hint="eastAsia"/>
          <w:b/>
          <w:bCs/>
          <w:sz w:val="28"/>
          <w:szCs w:val="28"/>
        </w:rPr>
        <w:t>第十三条、违约责任及免责条件：</w:t>
      </w:r>
    </w:p>
    <w:p w:rsidR="009D0018" w:rsidRDefault="00AF3952">
      <w:pPr>
        <w:widowControl/>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1、任何一方未按照本合同约定履行相应的义务,应承担相应的违约责任。</w:t>
      </w:r>
    </w:p>
    <w:p w:rsidR="009D0018" w:rsidRDefault="00AF3952">
      <w:pPr>
        <w:widowControl/>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2、乙方若未按合同规定时间、未按合同约定品牌、数量、规格交付货物,超过宽限期2个月后每延迟一天罚总金额万分之五；累计违约金总金额不超合同成交金额的5%。如违约金达到5%时,甲方有权单方解除合同,且甲方不承担任何责任。乙方支付延迟交货违约金,并不能免除乙方按照合同履行交货的义务。</w:t>
      </w:r>
    </w:p>
    <w:p w:rsidR="009D0018" w:rsidRDefault="00AF3952">
      <w:pPr>
        <w:widowControl/>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3、因甲方的原因致使产品不能按照约定期限交付的,不追究乙方责任。</w:t>
      </w:r>
    </w:p>
    <w:p w:rsidR="009D0018" w:rsidRDefault="00AF3952">
      <w:pPr>
        <w:widowControl/>
        <w:adjustRightInd w:val="0"/>
        <w:snapToGrid w:val="0"/>
        <w:spacing w:line="360" w:lineRule="auto"/>
        <w:ind w:firstLine="560"/>
        <w:jc w:val="left"/>
        <w:rPr>
          <w:rFonts w:ascii="宋体" w:hAnsi="宋体" w:cs="宋体"/>
          <w:sz w:val="28"/>
          <w:szCs w:val="28"/>
        </w:rPr>
      </w:pPr>
      <w:r>
        <w:rPr>
          <w:rFonts w:ascii="宋体" w:hAnsi="宋体" w:cs="宋体" w:hint="eastAsia"/>
          <w:sz w:val="28"/>
          <w:szCs w:val="28"/>
        </w:rPr>
        <w:t>4、若因乙方提供产品的质量问题对甲方造成质量事故,甲方有权要求乙方赔偿全部经济损失。</w:t>
      </w:r>
    </w:p>
    <w:p w:rsidR="009D0018" w:rsidRDefault="00AF3952">
      <w:pPr>
        <w:tabs>
          <w:tab w:val="left" w:pos="720"/>
          <w:tab w:val="left" w:pos="851"/>
          <w:tab w:val="left" w:pos="1070"/>
        </w:tabs>
        <w:spacing w:line="360" w:lineRule="auto"/>
        <w:ind w:firstLine="560"/>
      </w:pPr>
      <w:r>
        <w:rPr>
          <w:rFonts w:ascii="宋体" w:hAnsi="宋体" w:cs="宋体" w:hint="eastAsia"/>
          <w:sz w:val="28"/>
          <w:szCs w:val="28"/>
        </w:rPr>
        <w:t>5、当事人一方因地震、水灾、海啸、雪灾、泥石流、罢工、骚乱、瘟疫、政府干预、禁运或其他不可抗力原因而不能履行合同的，应采取协商方式解决。遇到上述不可抗力事件的一方，应立即书面通知对方，并应在不可抗力事件发生后</w:t>
      </w:r>
      <w:r>
        <w:rPr>
          <w:rFonts w:cs="宋体" w:hint="eastAsia"/>
          <w:sz w:val="28"/>
          <w:szCs w:val="28"/>
        </w:rPr>
        <w:t>十</w:t>
      </w:r>
      <w:r>
        <w:rPr>
          <w:rFonts w:ascii="宋体" w:hAnsi="宋体" w:cs="宋体" w:hint="eastAsia"/>
          <w:sz w:val="28"/>
          <w:szCs w:val="28"/>
        </w:rPr>
        <w:t>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没有立即通知对方而导致对方损失扩大的，对损失扩大的部分承担赔偿责任。</w:t>
      </w:r>
    </w:p>
    <w:p w:rsidR="009D0018" w:rsidRDefault="00AF3952">
      <w:pPr>
        <w:ind w:firstLineChars="228" w:firstLine="641"/>
        <w:jc w:val="left"/>
        <w:rPr>
          <w:rFonts w:ascii="宋体" w:hAnsi="宋体" w:cs="宋体"/>
          <w:sz w:val="28"/>
          <w:szCs w:val="28"/>
        </w:rPr>
      </w:pPr>
      <w:r>
        <w:rPr>
          <w:rFonts w:ascii="宋体" w:hAnsi="宋体" w:cs="宋体" w:hint="eastAsia"/>
          <w:b/>
          <w:bCs/>
          <w:sz w:val="28"/>
          <w:szCs w:val="28"/>
        </w:rPr>
        <w:t>第十四条、合同纠纷解决办法：</w:t>
      </w:r>
      <w:r>
        <w:rPr>
          <w:rFonts w:ascii="宋体" w:hAnsi="宋体" w:cs="宋体" w:hint="eastAsia"/>
          <w:sz w:val="28"/>
          <w:szCs w:val="28"/>
        </w:rPr>
        <w:t>购、销双方发生合同纠纷时，应当努力协商寻找解决办法，协商不成可向当地工商行政管理部门申请调解，也可向合同签订地仲裁机构仲裁，或直接向合同签订地人民法院提出起诉。</w:t>
      </w:r>
    </w:p>
    <w:p w:rsidR="009D0018" w:rsidRDefault="00AF3952">
      <w:pPr>
        <w:ind w:firstLineChars="228" w:firstLine="641"/>
        <w:jc w:val="left"/>
        <w:rPr>
          <w:rFonts w:ascii="宋体" w:hAnsi="宋体" w:cs="宋体"/>
          <w:sz w:val="28"/>
          <w:szCs w:val="28"/>
        </w:rPr>
      </w:pPr>
      <w:r>
        <w:rPr>
          <w:rFonts w:ascii="宋体" w:hAnsi="宋体" w:cs="宋体" w:hint="eastAsia"/>
          <w:b/>
          <w:bCs/>
          <w:sz w:val="28"/>
          <w:szCs w:val="28"/>
        </w:rPr>
        <w:t>第十五条、合同附件：</w:t>
      </w:r>
      <w:r>
        <w:rPr>
          <w:rFonts w:ascii="宋体" w:hAnsi="宋体" w:cs="宋体" w:hint="eastAsia"/>
          <w:sz w:val="28"/>
          <w:szCs w:val="28"/>
        </w:rPr>
        <w:t>合同附件、技术协议与本合同是不可分割的部分，</w:t>
      </w:r>
      <w:r>
        <w:rPr>
          <w:rFonts w:ascii="宋体" w:hAnsi="宋体" w:cs="宋体" w:hint="eastAsia"/>
          <w:sz w:val="28"/>
          <w:szCs w:val="28"/>
        </w:rPr>
        <w:lastRenderedPageBreak/>
        <w:t>与本合同有同等的法律效力。</w:t>
      </w:r>
    </w:p>
    <w:p w:rsidR="009D0018" w:rsidRDefault="00AF3952">
      <w:pPr>
        <w:ind w:firstLine="562"/>
        <w:jc w:val="left"/>
        <w:rPr>
          <w:rFonts w:ascii="宋体" w:hAnsi="宋体" w:cs="宋体"/>
          <w:sz w:val="28"/>
          <w:szCs w:val="28"/>
        </w:rPr>
      </w:pPr>
      <w:r>
        <w:rPr>
          <w:rFonts w:ascii="宋体" w:hAnsi="宋体" w:cs="宋体" w:hint="eastAsia"/>
          <w:b/>
          <w:bCs/>
          <w:sz w:val="28"/>
          <w:szCs w:val="28"/>
        </w:rPr>
        <w:t>第十六条、</w:t>
      </w:r>
      <w:r>
        <w:rPr>
          <w:rFonts w:ascii="宋体" w:hAnsi="宋体" w:cs="宋体" w:hint="eastAsia"/>
          <w:sz w:val="28"/>
          <w:szCs w:val="28"/>
        </w:rPr>
        <w:t>本合同一式四份，购、销双方各执二份。</w:t>
      </w:r>
    </w:p>
    <w:p w:rsidR="009D0018" w:rsidRDefault="009D0018">
      <w:pPr>
        <w:ind w:firstLineChars="0" w:firstLine="0"/>
        <w:jc w:val="left"/>
        <w:rPr>
          <w:rFonts w:ascii="宋体" w:hAnsi="宋体" w:cs="宋体"/>
          <w:sz w:val="28"/>
          <w:szCs w:val="28"/>
          <w:u w:val="single"/>
        </w:rPr>
      </w:pP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8"/>
        <w:gridCol w:w="4308"/>
      </w:tblGrid>
      <w:tr w:rsidR="009D0018">
        <w:trPr>
          <w:trHeight w:val="567"/>
          <w:jc w:val="center"/>
        </w:trPr>
        <w:tc>
          <w:tcPr>
            <w:tcW w:w="4308" w:type="dxa"/>
            <w:vAlign w:val="center"/>
          </w:tcPr>
          <w:p w:rsidR="009D0018" w:rsidRDefault="00AF3952">
            <w:pPr>
              <w:ind w:firstLineChars="0" w:firstLine="0"/>
              <w:rPr>
                <w:rFonts w:ascii="宋体" w:hAnsi="宋体" w:cs="宋体"/>
                <w:b/>
                <w:bCs/>
                <w:szCs w:val="21"/>
              </w:rPr>
            </w:pPr>
            <w:r>
              <w:rPr>
                <w:rFonts w:ascii="宋体" w:hAnsi="宋体" w:cs="宋体" w:hint="eastAsia"/>
                <w:b/>
                <w:bCs/>
                <w:szCs w:val="21"/>
              </w:rPr>
              <w:t>购买方：广州柴油机厂股份有限公司</w:t>
            </w:r>
          </w:p>
        </w:tc>
        <w:tc>
          <w:tcPr>
            <w:tcW w:w="4308" w:type="dxa"/>
            <w:vAlign w:val="center"/>
          </w:tcPr>
          <w:p w:rsidR="009D0018" w:rsidRDefault="00AF3952">
            <w:pPr>
              <w:ind w:firstLineChars="0" w:firstLine="0"/>
              <w:rPr>
                <w:rFonts w:ascii="宋体" w:hAnsi="宋体" w:cs="宋体"/>
                <w:b/>
                <w:bCs/>
                <w:szCs w:val="21"/>
              </w:rPr>
            </w:pPr>
            <w:r>
              <w:rPr>
                <w:rFonts w:ascii="宋体" w:hAnsi="宋体" w:cs="宋体" w:hint="eastAsia"/>
                <w:b/>
                <w:bCs/>
                <w:szCs w:val="21"/>
              </w:rPr>
              <w:t>销售方：</w:t>
            </w:r>
          </w:p>
        </w:tc>
      </w:tr>
      <w:tr w:rsidR="009D0018">
        <w:trPr>
          <w:trHeight w:val="567"/>
          <w:jc w:val="center"/>
        </w:trPr>
        <w:tc>
          <w:tcPr>
            <w:tcW w:w="4308" w:type="dxa"/>
            <w:vAlign w:val="center"/>
          </w:tcPr>
          <w:p w:rsidR="009D0018" w:rsidRDefault="00AF3952">
            <w:pPr>
              <w:ind w:firstLineChars="0" w:firstLine="0"/>
              <w:rPr>
                <w:rFonts w:ascii="宋体" w:hAnsi="宋体" w:cs="宋体"/>
                <w:b/>
                <w:bCs/>
                <w:szCs w:val="21"/>
              </w:rPr>
            </w:pPr>
            <w:r>
              <w:rPr>
                <w:rFonts w:ascii="宋体" w:hAnsi="宋体" w:cs="宋体" w:hint="eastAsia"/>
                <w:b/>
                <w:bCs/>
                <w:szCs w:val="21"/>
              </w:rPr>
              <w:t>法人代表：邬本明</w:t>
            </w:r>
          </w:p>
        </w:tc>
        <w:tc>
          <w:tcPr>
            <w:tcW w:w="4308" w:type="dxa"/>
            <w:vAlign w:val="center"/>
          </w:tcPr>
          <w:p w:rsidR="009D0018" w:rsidRDefault="00AF3952">
            <w:pPr>
              <w:ind w:firstLineChars="0" w:firstLine="0"/>
              <w:rPr>
                <w:rFonts w:ascii="宋体" w:hAnsi="宋体" w:cs="宋体"/>
                <w:b/>
                <w:bCs/>
                <w:szCs w:val="21"/>
              </w:rPr>
            </w:pPr>
            <w:r>
              <w:rPr>
                <w:rFonts w:ascii="宋体" w:hAnsi="宋体" w:cs="宋体" w:hint="eastAsia"/>
                <w:b/>
                <w:bCs/>
                <w:szCs w:val="21"/>
              </w:rPr>
              <w:t>法人代表：</w:t>
            </w:r>
          </w:p>
        </w:tc>
      </w:tr>
      <w:tr w:rsidR="009D0018">
        <w:trPr>
          <w:trHeight w:val="567"/>
          <w:jc w:val="center"/>
        </w:trPr>
        <w:tc>
          <w:tcPr>
            <w:tcW w:w="4308" w:type="dxa"/>
            <w:vAlign w:val="center"/>
          </w:tcPr>
          <w:p w:rsidR="009D0018" w:rsidRDefault="00AF3952">
            <w:pPr>
              <w:ind w:firstLineChars="0" w:firstLine="0"/>
              <w:rPr>
                <w:rFonts w:ascii="宋体" w:hAnsi="宋体" w:cs="宋体"/>
                <w:b/>
                <w:bCs/>
                <w:szCs w:val="21"/>
              </w:rPr>
            </w:pPr>
            <w:r>
              <w:rPr>
                <w:rFonts w:ascii="宋体" w:hAnsi="宋体" w:cs="宋体" w:hint="eastAsia"/>
                <w:b/>
                <w:bCs/>
                <w:szCs w:val="21"/>
              </w:rPr>
              <w:t>签约代表：</w:t>
            </w:r>
          </w:p>
        </w:tc>
        <w:tc>
          <w:tcPr>
            <w:tcW w:w="4308" w:type="dxa"/>
            <w:vAlign w:val="center"/>
          </w:tcPr>
          <w:p w:rsidR="009D0018" w:rsidRDefault="00AF3952">
            <w:pPr>
              <w:ind w:firstLineChars="0" w:firstLine="0"/>
              <w:rPr>
                <w:rFonts w:ascii="宋体" w:hAnsi="宋体" w:cs="宋体"/>
                <w:b/>
                <w:bCs/>
                <w:szCs w:val="21"/>
              </w:rPr>
            </w:pPr>
            <w:r>
              <w:rPr>
                <w:rFonts w:ascii="宋体" w:hAnsi="宋体" w:cs="宋体" w:hint="eastAsia"/>
                <w:b/>
                <w:bCs/>
                <w:szCs w:val="21"/>
              </w:rPr>
              <w:t>签约代表：</w:t>
            </w:r>
          </w:p>
        </w:tc>
      </w:tr>
      <w:tr w:rsidR="009D0018">
        <w:trPr>
          <w:trHeight w:val="567"/>
          <w:jc w:val="center"/>
        </w:trPr>
        <w:tc>
          <w:tcPr>
            <w:tcW w:w="4308" w:type="dxa"/>
            <w:vAlign w:val="center"/>
          </w:tcPr>
          <w:p w:rsidR="009D0018" w:rsidRDefault="00AF3952">
            <w:pPr>
              <w:ind w:firstLineChars="0" w:firstLine="0"/>
              <w:rPr>
                <w:rFonts w:ascii="宋体" w:hAnsi="宋体" w:cs="宋体"/>
                <w:b/>
                <w:bCs/>
                <w:szCs w:val="21"/>
              </w:rPr>
            </w:pPr>
            <w:r>
              <w:rPr>
                <w:rFonts w:ascii="宋体" w:hAnsi="宋体" w:cs="宋体" w:hint="eastAsia"/>
                <w:b/>
                <w:bCs/>
                <w:szCs w:val="21"/>
              </w:rPr>
              <w:t>日期：</w:t>
            </w:r>
          </w:p>
        </w:tc>
        <w:tc>
          <w:tcPr>
            <w:tcW w:w="4308" w:type="dxa"/>
            <w:vAlign w:val="center"/>
          </w:tcPr>
          <w:p w:rsidR="009D0018" w:rsidRDefault="00AF3952">
            <w:pPr>
              <w:ind w:firstLineChars="0" w:firstLine="0"/>
              <w:rPr>
                <w:rFonts w:ascii="宋体" w:hAnsi="宋体" w:cs="宋体"/>
                <w:b/>
                <w:bCs/>
                <w:szCs w:val="21"/>
              </w:rPr>
            </w:pPr>
            <w:r>
              <w:rPr>
                <w:rFonts w:ascii="宋体" w:hAnsi="宋体" w:cs="宋体" w:hint="eastAsia"/>
                <w:b/>
                <w:bCs/>
                <w:szCs w:val="21"/>
              </w:rPr>
              <w:t>日期：</w:t>
            </w:r>
          </w:p>
        </w:tc>
      </w:tr>
      <w:tr w:rsidR="009D0018">
        <w:trPr>
          <w:trHeight w:val="567"/>
          <w:jc w:val="center"/>
        </w:trPr>
        <w:tc>
          <w:tcPr>
            <w:tcW w:w="4308" w:type="dxa"/>
            <w:vAlign w:val="center"/>
          </w:tcPr>
          <w:p w:rsidR="009D0018" w:rsidRDefault="00AF3952">
            <w:pPr>
              <w:ind w:firstLineChars="0" w:firstLine="0"/>
              <w:jc w:val="left"/>
              <w:rPr>
                <w:rFonts w:ascii="宋体" w:hAnsi="宋体" w:cs="宋体"/>
                <w:b/>
                <w:bCs/>
                <w:szCs w:val="21"/>
              </w:rPr>
            </w:pPr>
            <w:r>
              <w:rPr>
                <w:rFonts w:ascii="宋体" w:hAnsi="宋体" w:cs="宋体" w:hint="eastAsia"/>
                <w:b/>
                <w:bCs/>
                <w:szCs w:val="21"/>
              </w:rPr>
              <w:t>电话：</w:t>
            </w:r>
            <w:r>
              <w:rPr>
                <w:rFonts w:ascii="宋体" w:hAnsi="宋体" w:cs="宋体"/>
                <w:b/>
                <w:bCs/>
                <w:szCs w:val="21"/>
              </w:rPr>
              <w:t>13760818780</w:t>
            </w:r>
          </w:p>
        </w:tc>
        <w:tc>
          <w:tcPr>
            <w:tcW w:w="4308" w:type="dxa"/>
            <w:vAlign w:val="center"/>
          </w:tcPr>
          <w:p w:rsidR="009D0018" w:rsidRDefault="00AF3952">
            <w:pPr>
              <w:ind w:firstLineChars="0" w:firstLine="0"/>
              <w:rPr>
                <w:rFonts w:ascii="宋体" w:hAnsi="宋体" w:cs="宋体"/>
                <w:b/>
                <w:bCs/>
                <w:szCs w:val="21"/>
              </w:rPr>
            </w:pPr>
            <w:r>
              <w:rPr>
                <w:rFonts w:ascii="宋体" w:hAnsi="宋体" w:cs="宋体" w:hint="eastAsia"/>
                <w:b/>
                <w:bCs/>
                <w:szCs w:val="21"/>
              </w:rPr>
              <w:t>电话：</w:t>
            </w:r>
          </w:p>
        </w:tc>
      </w:tr>
      <w:tr w:rsidR="009D0018">
        <w:trPr>
          <w:trHeight w:val="567"/>
          <w:jc w:val="center"/>
        </w:trPr>
        <w:tc>
          <w:tcPr>
            <w:tcW w:w="4308" w:type="dxa"/>
            <w:vAlign w:val="center"/>
          </w:tcPr>
          <w:p w:rsidR="009D0018" w:rsidRDefault="00AF3952">
            <w:pPr>
              <w:ind w:firstLineChars="0" w:firstLine="0"/>
              <w:jc w:val="left"/>
              <w:rPr>
                <w:rFonts w:ascii="宋体" w:hAnsi="宋体" w:cs="宋体"/>
                <w:b/>
                <w:bCs/>
                <w:szCs w:val="21"/>
              </w:rPr>
            </w:pPr>
            <w:r>
              <w:rPr>
                <w:rFonts w:ascii="宋体" w:hAnsi="宋体" w:cs="宋体" w:hint="eastAsia"/>
                <w:b/>
                <w:bCs/>
                <w:szCs w:val="21"/>
              </w:rPr>
              <w:t>税号：91440101190451637K              发票电话：020-81891619</w:t>
            </w:r>
          </w:p>
        </w:tc>
        <w:tc>
          <w:tcPr>
            <w:tcW w:w="4308" w:type="dxa"/>
            <w:vAlign w:val="center"/>
          </w:tcPr>
          <w:p w:rsidR="009D0018" w:rsidRDefault="00AF3952">
            <w:pPr>
              <w:ind w:firstLineChars="0" w:firstLine="0"/>
              <w:rPr>
                <w:rFonts w:ascii="宋体" w:hAnsi="宋体" w:cs="宋体"/>
                <w:b/>
                <w:bCs/>
                <w:szCs w:val="21"/>
              </w:rPr>
            </w:pPr>
            <w:r>
              <w:rPr>
                <w:rFonts w:ascii="宋体" w:hAnsi="宋体" w:cs="宋体" w:hint="eastAsia"/>
                <w:b/>
                <w:bCs/>
                <w:szCs w:val="21"/>
              </w:rPr>
              <w:t>税号：</w:t>
            </w:r>
          </w:p>
        </w:tc>
      </w:tr>
      <w:tr w:rsidR="009D0018">
        <w:trPr>
          <w:trHeight w:val="567"/>
          <w:jc w:val="center"/>
        </w:trPr>
        <w:tc>
          <w:tcPr>
            <w:tcW w:w="4308" w:type="dxa"/>
            <w:vAlign w:val="center"/>
          </w:tcPr>
          <w:p w:rsidR="009D0018" w:rsidRDefault="00AF3952">
            <w:pPr>
              <w:ind w:firstLineChars="0" w:firstLine="0"/>
              <w:rPr>
                <w:rFonts w:ascii="宋体" w:hAnsi="宋体" w:cs="宋体"/>
                <w:b/>
                <w:bCs/>
                <w:szCs w:val="21"/>
              </w:rPr>
            </w:pPr>
            <w:r>
              <w:rPr>
                <w:rFonts w:ascii="宋体" w:hAnsi="宋体" w:cs="宋体" w:hint="eastAsia"/>
                <w:b/>
                <w:bCs/>
                <w:szCs w:val="21"/>
              </w:rPr>
              <w:t>帐号：3602014409000646690</w:t>
            </w:r>
          </w:p>
        </w:tc>
        <w:tc>
          <w:tcPr>
            <w:tcW w:w="4308" w:type="dxa"/>
            <w:vAlign w:val="center"/>
          </w:tcPr>
          <w:p w:rsidR="009D0018" w:rsidRDefault="00AF3952">
            <w:pPr>
              <w:ind w:firstLineChars="0" w:firstLine="0"/>
              <w:rPr>
                <w:rFonts w:ascii="宋体" w:hAnsi="宋体" w:cs="宋体"/>
                <w:b/>
                <w:bCs/>
                <w:szCs w:val="21"/>
              </w:rPr>
            </w:pPr>
            <w:r>
              <w:rPr>
                <w:rFonts w:ascii="宋体" w:hAnsi="宋体" w:cs="宋体" w:hint="eastAsia"/>
                <w:b/>
                <w:bCs/>
                <w:szCs w:val="21"/>
              </w:rPr>
              <w:t>帐号：</w:t>
            </w:r>
          </w:p>
        </w:tc>
      </w:tr>
      <w:tr w:rsidR="009D0018">
        <w:trPr>
          <w:trHeight w:val="567"/>
          <w:jc w:val="center"/>
        </w:trPr>
        <w:tc>
          <w:tcPr>
            <w:tcW w:w="4308" w:type="dxa"/>
            <w:vAlign w:val="center"/>
          </w:tcPr>
          <w:p w:rsidR="009D0018" w:rsidRDefault="00AF3952">
            <w:pPr>
              <w:ind w:firstLineChars="0" w:firstLine="0"/>
              <w:rPr>
                <w:rFonts w:ascii="宋体" w:hAnsi="宋体" w:cs="宋体"/>
                <w:b/>
                <w:bCs/>
                <w:szCs w:val="21"/>
              </w:rPr>
            </w:pPr>
            <w:r>
              <w:rPr>
                <w:rFonts w:ascii="宋体" w:hAnsi="宋体" w:cs="宋体" w:hint="eastAsia"/>
                <w:b/>
                <w:bCs/>
                <w:szCs w:val="21"/>
              </w:rPr>
              <w:t xml:space="preserve">开户行：工行广州冲口支行 </w:t>
            </w:r>
          </w:p>
        </w:tc>
        <w:tc>
          <w:tcPr>
            <w:tcW w:w="4308" w:type="dxa"/>
            <w:vAlign w:val="center"/>
          </w:tcPr>
          <w:p w:rsidR="009D0018" w:rsidRDefault="00AF3952">
            <w:pPr>
              <w:ind w:firstLineChars="0" w:firstLine="0"/>
              <w:rPr>
                <w:rFonts w:ascii="宋体" w:hAnsi="宋体" w:cs="宋体"/>
                <w:b/>
                <w:bCs/>
                <w:szCs w:val="21"/>
              </w:rPr>
            </w:pPr>
            <w:r>
              <w:rPr>
                <w:rFonts w:ascii="宋体" w:hAnsi="宋体" w:cs="宋体" w:hint="eastAsia"/>
                <w:b/>
                <w:bCs/>
                <w:szCs w:val="21"/>
              </w:rPr>
              <w:t>开户行</w:t>
            </w:r>
          </w:p>
        </w:tc>
      </w:tr>
      <w:tr w:rsidR="009D0018">
        <w:trPr>
          <w:trHeight w:val="567"/>
          <w:jc w:val="center"/>
        </w:trPr>
        <w:tc>
          <w:tcPr>
            <w:tcW w:w="4308" w:type="dxa"/>
            <w:vAlign w:val="center"/>
          </w:tcPr>
          <w:p w:rsidR="009D0018" w:rsidRDefault="00AF3952">
            <w:pPr>
              <w:ind w:firstLineChars="0" w:firstLine="0"/>
              <w:rPr>
                <w:rFonts w:ascii="宋体" w:hAnsi="宋体" w:cs="宋体"/>
                <w:b/>
                <w:bCs/>
                <w:szCs w:val="21"/>
              </w:rPr>
            </w:pPr>
            <w:r>
              <w:rPr>
                <w:rFonts w:ascii="宋体" w:hAnsi="宋体" w:cs="宋体" w:hint="eastAsia"/>
                <w:b/>
                <w:bCs/>
                <w:szCs w:val="21"/>
              </w:rPr>
              <w:t>邮政编码：510371</w:t>
            </w:r>
          </w:p>
        </w:tc>
        <w:tc>
          <w:tcPr>
            <w:tcW w:w="4308" w:type="dxa"/>
            <w:vAlign w:val="center"/>
          </w:tcPr>
          <w:p w:rsidR="009D0018" w:rsidRDefault="00AF3952">
            <w:pPr>
              <w:ind w:firstLineChars="0" w:firstLine="0"/>
              <w:rPr>
                <w:rFonts w:ascii="宋体" w:hAnsi="宋体" w:cs="宋体"/>
                <w:b/>
                <w:bCs/>
                <w:szCs w:val="21"/>
              </w:rPr>
            </w:pPr>
            <w:r>
              <w:rPr>
                <w:rFonts w:ascii="宋体" w:hAnsi="宋体" w:cs="宋体" w:hint="eastAsia"/>
                <w:b/>
                <w:bCs/>
                <w:szCs w:val="21"/>
              </w:rPr>
              <w:t>邮政编码：</w:t>
            </w:r>
          </w:p>
        </w:tc>
      </w:tr>
    </w:tbl>
    <w:p w:rsidR="009D0018" w:rsidRDefault="009D0018">
      <w:pPr>
        <w:ind w:right="964" w:firstLineChars="0" w:firstLine="0"/>
        <w:rPr>
          <w:rFonts w:ascii="宋体" w:hAnsi="宋体" w:cs="宋体"/>
          <w:b/>
          <w:bCs/>
          <w:sz w:val="24"/>
          <w:szCs w:val="36"/>
        </w:rPr>
      </w:pPr>
    </w:p>
    <w:p w:rsidR="009D0018" w:rsidRDefault="009D0018">
      <w:pPr>
        <w:pStyle w:val="1"/>
        <w:rPr>
          <w:rFonts w:ascii="宋体" w:hAnsi="宋体" w:cs="宋体"/>
          <w:b/>
          <w:bCs/>
          <w:sz w:val="24"/>
          <w:szCs w:val="36"/>
        </w:rPr>
      </w:pPr>
    </w:p>
    <w:p w:rsidR="009D0018" w:rsidRDefault="009D0018">
      <w:pPr>
        <w:pStyle w:val="1"/>
        <w:rPr>
          <w:rFonts w:ascii="宋体" w:hAnsi="宋体" w:cs="宋体"/>
          <w:b/>
          <w:bCs/>
          <w:sz w:val="24"/>
          <w:szCs w:val="36"/>
        </w:rPr>
      </w:pPr>
    </w:p>
    <w:p w:rsidR="009D0018" w:rsidRDefault="009D0018">
      <w:pPr>
        <w:pStyle w:val="1"/>
        <w:rPr>
          <w:rFonts w:ascii="宋体" w:hAnsi="宋体" w:cs="宋体"/>
          <w:b/>
          <w:bCs/>
          <w:sz w:val="24"/>
          <w:szCs w:val="36"/>
        </w:rPr>
      </w:pPr>
    </w:p>
    <w:p w:rsidR="009D0018" w:rsidRDefault="009D0018">
      <w:pPr>
        <w:pStyle w:val="1"/>
        <w:rPr>
          <w:rFonts w:ascii="宋体" w:hAnsi="宋体" w:cs="宋体"/>
          <w:b/>
          <w:bCs/>
          <w:sz w:val="24"/>
          <w:szCs w:val="36"/>
        </w:rPr>
      </w:pPr>
    </w:p>
    <w:p w:rsidR="009D0018" w:rsidRDefault="009D0018">
      <w:pPr>
        <w:pStyle w:val="1"/>
        <w:rPr>
          <w:rFonts w:ascii="宋体" w:hAnsi="宋体" w:cs="宋体"/>
          <w:b/>
          <w:bCs/>
          <w:sz w:val="24"/>
          <w:szCs w:val="36"/>
        </w:rPr>
      </w:pPr>
    </w:p>
    <w:p w:rsidR="009D0018" w:rsidRDefault="009D0018">
      <w:pPr>
        <w:pStyle w:val="1"/>
        <w:rPr>
          <w:rFonts w:ascii="宋体" w:hAnsi="宋体" w:cs="宋体"/>
          <w:b/>
          <w:bCs/>
          <w:sz w:val="24"/>
          <w:szCs w:val="36"/>
        </w:rPr>
      </w:pPr>
    </w:p>
    <w:p w:rsidR="009D0018" w:rsidRDefault="009D0018">
      <w:pPr>
        <w:pStyle w:val="1"/>
        <w:rPr>
          <w:rFonts w:ascii="宋体" w:hAnsi="宋体" w:cs="宋体"/>
          <w:b/>
          <w:bCs/>
          <w:sz w:val="24"/>
          <w:szCs w:val="36"/>
        </w:rPr>
      </w:pPr>
    </w:p>
    <w:p w:rsidR="009D0018" w:rsidRDefault="009D0018">
      <w:pPr>
        <w:pStyle w:val="1"/>
        <w:rPr>
          <w:rFonts w:ascii="宋体" w:hAnsi="宋体" w:cs="宋体"/>
          <w:b/>
          <w:bCs/>
          <w:sz w:val="24"/>
          <w:szCs w:val="36"/>
        </w:rPr>
      </w:pPr>
    </w:p>
    <w:p w:rsidR="009D0018" w:rsidRDefault="009D0018">
      <w:pPr>
        <w:spacing w:line="180" w:lineRule="auto"/>
        <w:ind w:firstLineChars="0" w:firstLine="0"/>
        <w:rPr>
          <w:rFonts w:ascii="宋体" w:hAnsi="宋体" w:cs="宋体"/>
          <w:b/>
          <w:bCs/>
          <w:sz w:val="18"/>
          <w:szCs w:val="18"/>
        </w:rPr>
      </w:pPr>
    </w:p>
    <w:sectPr w:rsidR="009D0018" w:rsidSect="009D0018">
      <w:headerReference w:type="even" r:id="rId7"/>
      <w:headerReference w:type="default" r:id="rId8"/>
      <w:footerReference w:type="even" r:id="rId9"/>
      <w:footerReference w:type="default" r:id="rId10"/>
      <w:headerReference w:type="first" r:id="rId11"/>
      <w:footerReference w:type="first" r:id="rId12"/>
      <w:pgSz w:w="11906" w:h="16838"/>
      <w:pgMar w:top="1440" w:right="1286" w:bottom="1440" w:left="13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952" w:rsidRDefault="00AF3952">
      <w:pPr>
        <w:spacing w:line="240" w:lineRule="auto"/>
        <w:ind w:firstLine="420"/>
      </w:pPr>
      <w:r>
        <w:separator/>
      </w:r>
    </w:p>
  </w:endnote>
  <w:endnote w:type="continuationSeparator" w:id="1">
    <w:p w:rsidR="00AF3952" w:rsidRDefault="00AF3952">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52" w:rsidRDefault="00AF3952">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52" w:rsidRDefault="00AF3952">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52" w:rsidRDefault="00AF3952">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952" w:rsidRDefault="00AF3952">
      <w:pPr>
        <w:spacing w:line="240" w:lineRule="auto"/>
        <w:ind w:firstLine="420"/>
      </w:pPr>
      <w:r>
        <w:separator/>
      </w:r>
    </w:p>
  </w:footnote>
  <w:footnote w:type="continuationSeparator" w:id="1">
    <w:p w:rsidR="00AF3952" w:rsidRDefault="00AF3952">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52" w:rsidRDefault="00AF3952">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52" w:rsidRDefault="00AF3952">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952" w:rsidRDefault="00AF3952">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8030A"/>
    <w:multiLevelType w:val="singleLevel"/>
    <w:tmpl w:val="5908030A"/>
    <w:lvl w:ilvl="0">
      <w:start w:val="1"/>
      <w:numFmt w:val="chineseCounting"/>
      <w:suff w:val="nothing"/>
      <w:lvlText w:val="第%1条"/>
      <w:lvlJc w:val="left"/>
    </w:lvl>
  </w:abstractNum>
  <w:abstractNum w:abstractNumId="1">
    <w:nsid w:val="64DEC681"/>
    <w:multiLevelType w:val="singleLevel"/>
    <w:tmpl w:val="64DEC681"/>
    <w:lvl w:ilvl="0">
      <w:start w:val="4"/>
      <w:numFmt w:val="decimal"/>
      <w:suff w:val="nothing"/>
      <w:lvlText w:val="%1."/>
      <w:lvlJc w:val="left"/>
    </w:lvl>
  </w:abstractNum>
  <w:abstractNum w:abstractNumId="2">
    <w:nsid w:val="64E18526"/>
    <w:multiLevelType w:val="singleLevel"/>
    <w:tmpl w:val="64E18526"/>
    <w:lvl w:ilvl="0">
      <w:start w:val="1"/>
      <w:numFmt w:val="decimal"/>
      <w:pStyle w:val="5"/>
      <w:lvlText w:val="%1."/>
      <w:lvlJc w:val="left"/>
      <w:pPr>
        <w:tabs>
          <w:tab w:val="left" w:pos="2040"/>
        </w:tabs>
        <w:ind w:left="2040" w:hanging="360"/>
      </w:pPr>
    </w:lvl>
  </w:abstractNum>
  <w:abstractNum w:abstractNumId="3">
    <w:nsid w:val="64E19076"/>
    <w:multiLevelType w:val="singleLevel"/>
    <w:tmpl w:val="64E19076"/>
    <w:lvl w:ilvl="0">
      <w:start w:val="9"/>
      <w:numFmt w:val="decimal"/>
      <w:suff w:val="nothing"/>
      <w:lvlText w:val="%1、"/>
      <w:lvlJc w:val="left"/>
    </w:lvl>
  </w:abstractNum>
  <w:abstractNum w:abstractNumId="4">
    <w:nsid w:val="64E5479C"/>
    <w:multiLevelType w:val="singleLevel"/>
    <w:tmpl w:val="64E5479C"/>
    <w:lvl w:ilvl="0">
      <w:start w:val="7"/>
      <w:numFmt w:val="decimal"/>
      <w:suff w:val="nothing"/>
      <w:lvlText w:val="%1、"/>
      <w:lvlJc w:val="left"/>
    </w:lvl>
  </w:abstractNum>
  <w:abstractNum w:abstractNumId="5">
    <w:nsid w:val="64EAC2A9"/>
    <w:multiLevelType w:val="singleLevel"/>
    <w:tmpl w:val="64EAC2A9"/>
    <w:lvl w:ilvl="0">
      <w:start w:val="1"/>
      <w:numFmt w:val="chineseCounting"/>
      <w:suff w:val="nothing"/>
      <w:lvlText w:val="%1．"/>
      <w:lvlJc w:val="left"/>
    </w:lvl>
  </w:abstractNum>
  <w:abstractNum w:abstractNumId="6">
    <w:nsid w:val="6551F5A2"/>
    <w:multiLevelType w:val="singleLevel"/>
    <w:tmpl w:val="6551F5A2"/>
    <w:lvl w:ilvl="0">
      <w:start w:val="2"/>
      <w:numFmt w:val="chineseCounting"/>
      <w:suff w:val="nothing"/>
      <w:lvlText w:val="%1."/>
      <w:lvlJc w:val="left"/>
    </w:lvl>
  </w:abstractNum>
  <w:abstractNum w:abstractNumId="7">
    <w:nsid w:val="74227CAE"/>
    <w:multiLevelType w:val="multilevel"/>
    <w:tmpl w:val="74227CAE"/>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attachedTemplate r:id="rId1"/>
  <w:defaultTabStop w:val="420"/>
  <w:drawingGridHorizontalSpacing w:val="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adjustLineHeightInTable/>
    <w:useFELayout/>
  </w:compat>
  <w:docVars>
    <w:docVar w:name="commondata" w:val="eyJoZGlkIjoiZDA3ZDQwMmNiOWFlYzZjYTcwOWJiZGQ0YTA5ODBmZGUifQ=="/>
  </w:docVars>
  <w:rsids>
    <w:rsidRoot w:val="009D0018"/>
    <w:rsid w:val="009D0018"/>
    <w:rsid w:val="00AF3952"/>
    <w:rsid w:val="15F2704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caption" w:semiHidden="1" w:unhideWhenUsed="1" w:qFormat="1"/>
    <w:lsdException w:name="page number" w:qFormat="1"/>
    <w:lsdException w:name="List Number 5" w:qFormat="1"/>
    <w:lsdException w:name="Title" w:qFormat="1"/>
    <w:lsdException w:name="Default Paragraph Font" w:semiHidden="1" w:uiPriority="1" w:unhideWhenUsed="1"/>
    <w:lsdException w:name="Body Text"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0018"/>
    <w:pPr>
      <w:widowControl w:val="0"/>
      <w:spacing w:line="560" w:lineRule="exact"/>
      <w:ind w:firstLineChars="200" w:firstLine="20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D0018"/>
    <w:pPr>
      <w:ind w:firstLine="420"/>
    </w:pPr>
  </w:style>
  <w:style w:type="paragraph" w:styleId="a4">
    <w:name w:val="annotation text"/>
    <w:basedOn w:val="a"/>
    <w:qFormat/>
    <w:rsid w:val="009D0018"/>
    <w:pPr>
      <w:jc w:val="left"/>
    </w:pPr>
  </w:style>
  <w:style w:type="paragraph" w:styleId="a5">
    <w:name w:val="Body Text"/>
    <w:basedOn w:val="a"/>
    <w:next w:val="a"/>
    <w:qFormat/>
    <w:rsid w:val="009D0018"/>
    <w:rPr>
      <w:rFonts w:ascii="宋体" w:hAnsi="宋体" w:cs="宋体"/>
      <w:szCs w:val="21"/>
    </w:rPr>
  </w:style>
  <w:style w:type="paragraph" w:styleId="a6">
    <w:name w:val="Plain Text"/>
    <w:basedOn w:val="a"/>
    <w:rsid w:val="009D0018"/>
    <w:rPr>
      <w:rFonts w:ascii="宋体" w:hAnsi="Courier New"/>
      <w:szCs w:val="20"/>
    </w:rPr>
  </w:style>
  <w:style w:type="paragraph" w:styleId="a7">
    <w:name w:val="Balloon Text"/>
    <w:basedOn w:val="a"/>
    <w:semiHidden/>
    <w:rsid w:val="009D0018"/>
    <w:rPr>
      <w:sz w:val="18"/>
      <w:szCs w:val="18"/>
    </w:rPr>
  </w:style>
  <w:style w:type="paragraph" w:styleId="a8">
    <w:name w:val="footer"/>
    <w:basedOn w:val="a"/>
    <w:link w:val="Char"/>
    <w:rsid w:val="009D0018"/>
    <w:pPr>
      <w:tabs>
        <w:tab w:val="center" w:pos="4153"/>
        <w:tab w:val="right" w:pos="8306"/>
      </w:tabs>
      <w:snapToGrid w:val="0"/>
      <w:spacing w:line="240" w:lineRule="atLeast"/>
      <w:jc w:val="left"/>
    </w:pPr>
    <w:rPr>
      <w:sz w:val="18"/>
      <w:szCs w:val="18"/>
    </w:rPr>
  </w:style>
  <w:style w:type="paragraph" w:styleId="a9">
    <w:name w:val="header"/>
    <w:basedOn w:val="a"/>
    <w:link w:val="Char0"/>
    <w:qFormat/>
    <w:rsid w:val="009D0018"/>
    <w:pPr>
      <w:pBdr>
        <w:bottom w:val="single" w:sz="6" w:space="1" w:color="auto"/>
      </w:pBdr>
      <w:tabs>
        <w:tab w:val="center" w:pos="4153"/>
        <w:tab w:val="right" w:pos="8306"/>
      </w:tabs>
      <w:snapToGrid w:val="0"/>
      <w:spacing w:line="240" w:lineRule="atLeast"/>
      <w:jc w:val="center"/>
    </w:pPr>
    <w:rPr>
      <w:sz w:val="18"/>
      <w:szCs w:val="18"/>
    </w:rPr>
  </w:style>
  <w:style w:type="paragraph" w:styleId="5">
    <w:name w:val="List Number 5"/>
    <w:basedOn w:val="a"/>
    <w:qFormat/>
    <w:rsid w:val="009D0018"/>
    <w:pPr>
      <w:numPr>
        <w:numId w:val="1"/>
      </w:numPr>
    </w:pPr>
  </w:style>
  <w:style w:type="paragraph" w:styleId="aa">
    <w:name w:val="Normal (Web)"/>
    <w:basedOn w:val="a"/>
    <w:rsid w:val="009D0018"/>
    <w:pPr>
      <w:widowControl/>
      <w:spacing w:before="100" w:beforeAutospacing="1" w:after="100" w:afterAutospacing="1"/>
      <w:jc w:val="left"/>
    </w:pPr>
    <w:rPr>
      <w:rFonts w:ascii="宋体" w:hAnsi="宋体" w:cs="宋体"/>
      <w:kern w:val="0"/>
      <w:sz w:val="24"/>
      <w:szCs w:val="24"/>
    </w:rPr>
  </w:style>
  <w:style w:type="paragraph" w:styleId="2">
    <w:name w:val="Body Text First Indent 2"/>
    <w:rsid w:val="009D0018"/>
    <w:rPr>
      <w:szCs w:val="24"/>
    </w:rPr>
  </w:style>
  <w:style w:type="character" w:styleId="ab">
    <w:name w:val="page number"/>
    <w:basedOn w:val="a0"/>
    <w:qFormat/>
    <w:rsid w:val="009D0018"/>
  </w:style>
  <w:style w:type="character" w:styleId="ac">
    <w:name w:val="FollowedHyperlink"/>
    <w:qFormat/>
    <w:rsid w:val="009D0018"/>
    <w:rPr>
      <w:color w:val="800080"/>
      <w:u w:val="single"/>
    </w:rPr>
  </w:style>
  <w:style w:type="character" w:styleId="ad">
    <w:name w:val="Hyperlink"/>
    <w:rsid w:val="009D0018"/>
    <w:rPr>
      <w:color w:val="0000FF"/>
      <w:u w:val="single"/>
    </w:rPr>
  </w:style>
  <w:style w:type="paragraph" w:customStyle="1" w:styleId="1">
    <w:name w:val="正文文本首行缩进1"/>
    <w:qFormat/>
    <w:rsid w:val="009D0018"/>
    <w:pPr>
      <w:widowControl w:val="0"/>
      <w:spacing w:after="120"/>
      <w:ind w:firstLine="420"/>
      <w:jc w:val="both"/>
    </w:pPr>
  </w:style>
  <w:style w:type="paragraph" w:customStyle="1" w:styleId="Char1">
    <w:name w:val="Char1"/>
    <w:basedOn w:val="a"/>
    <w:qFormat/>
    <w:rsid w:val="009D0018"/>
    <w:pPr>
      <w:widowControl/>
      <w:spacing w:after="160" w:line="240" w:lineRule="exact"/>
      <w:jc w:val="left"/>
    </w:pPr>
    <w:rPr>
      <w:rFonts w:ascii="Times New Roman"/>
      <w:szCs w:val="20"/>
    </w:rPr>
  </w:style>
  <w:style w:type="paragraph" w:customStyle="1" w:styleId="20">
    <w:name w:val="列表段落2"/>
    <w:basedOn w:val="a"/>
    <w:uiPriority w:val="34"/>
    <w:qFormat/>
    <w:rsid w:val="009D0018"/>
    <w:pPr>
      <w:ind w:firstLine="420"/>
    </w:pPr>
  </w:style>
  <w:style w:type="character" w:customStyle="1" w:styleId="Char">
    <w:name w:val="页脚 Char"/>
    <w:link w:val="a8"/>
    <w:rsid w:val="009D0018"/>
    <w:rPr>
      <w:rFonts w:ascii="Calibri" w:hAnsi="Calibri"/>
      <w:kern w:val="2"/>
      <w:sz w:val="18"/>
      <w:szCs w:val="18"/>
    </w:rPr>
  </w:style>
  <w:style w:type="character" w:customStyle="1" w:styleId="Char0">
    <w:name w:val="页眉 Char"/>
    <w:link w:val="a9"/>
    <w:qFormat/>
    <w:rsid w:val="009D0018"/>
    <w:rPr>
      <w:rFonts w:ascii="Calibri" w:hAnsi="Calibri"/>
      <w:kern w:val="2"/>
      <w:sz w:val="18"/>
      <w:szCs w:val="18"/>
    </w:rPr>
  </w:style>
  <w:style w:type="character" w:customStyle="1" w:styleId="fontstyle01">
    <w:name w:val="fontstyle01"/>
    <w:qFormat/>
    <w:rsid w:val="009D0018"/>
    <w:rPr>
      <w:rFonts w:ascii="宋体" w:eastAsia="宋体" w:hAnsi="宋体" w:cs="宋体"/>
      <w:color w:val="000000"/>
      <w:sz w:val="28"/>
      <w:szCs w:val="28"/>
    </w:rPr>
  </w:style>
  <w:style w:type="character" w:customStyle="1" w:styleId="font41">
    <w:name w:val="font41"/>
    <w:qFormat/>
    <w:rsid w:val="009D0018"/>
    <w:rPr>
      <w:rFonts w:ascii="宋体" w:eastAsia="宋体" w:hAnsi="宋体" w:cs="宋体" w:hint="eastAsia"/>
      <w:color w:val="000000"/>
      <w:sz w:val="24"/>
      <w:szCs w:val="24"/>
    </w:rPr>
  </w:style>
  <w:style w:type="character" w:customStyle="1" w:styleId="font31">
    <w:name w:val="font31"/>
    <w:rsid w:val="009D0018"/>
    <w:rPr>
      <w:rFonts w:ascii="宋体" w:eastAsia="宋体" w:hAnsi="宋体" w:cs="宋体" w:hint="eastAsia"/>
      <w:color w:val="000000"/>
      <w:sz w:val="24"/>
      <w:szCs w:val="24"/>
    </w:rPr>
  </w:style>
  <w:style w:type="character" w:customStyle="1" w:styleId="font01">
    <w:name w:val="font01"/>
    <w:qFormat/>
    <w:rsid w:val="009D0018"/>
    <w:rPr>
      <w:rFonts w:ascii="Arial" w:hAnsi="Arial" w:cs="Arial"/>
      <w:color w:val="FF0000"/>
      <w:sz w:val="24"/>
      <w:szCs w:val="24"/>
    </w:rPr>
  </w:style>
  <w:style w:type="character" w:customStyle="1" w:styleId="font21">
    <w:name w:val="font21"/>
    <w:rsid w:val="009D0018"/>
    <w:rPr>
      <w:rFonts w:ascii="宋体" w:eastAsia="宋体" w:hAnsi="宋体" w:cs="宋体" w:hint="eastAsia"/>
      <w:color w:val="FF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E82QUZTWXG1MWMX\AppData\Roaming\Kingsoft\wps\addons\pool\win-i386\knewfileruby_1.0.0.11\template\wps\0.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Template>
  <TotalTime>36</TotalTime>
  <Pages>30</Pages>
  <Words>2275</Words>
  <Characters>12968</Characters>
  <Application>Microsoft Office Word</Application>
  <DocSecurity>0</DocSecurity>
  <Lines>108</Lines>
  <Paragraphs>30</Paragraphs>
  <ScaleCrop>false</ScaleCrop>
  <Company>Microsoft</Company>
  <LinksUpToDate>false</LinksUpToDate>
  <CharactersWithSpaces>15213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招标公告</dc:title>
  <dc:creator>Administrator</dc:creator>
  <cp:lastModifiedBy>gy-zjb</cp:lastModifiedBy>
  <cp:revision>2</cp:revision>
  <cp:lastPrinted>2023-12-04T06:08:00Z</cp:lastPrinted>
  <dcterms:created xsi:type="dcterms:W3CDTF">2023-03-28T06:36:00Z</dcterms:created>
  <dcterms:modified xsi:type="dcterms:W3CDTF">2023-12-04T06:41:00Z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633D217EE2BF42EC99AA6584996F258D_13</vt:lpwstr>
  </property>
</Properties>
</file>